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5C" w:rsidRDefault="00EA7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26670</wp:posOffset>
            </wp:positionV>
            <wp:extent cx="6984902" cy="9646920"/>
            <wp:effectExtent l="19050" t="0" r="6448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834" cy="96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62D" w:rsidRDefault="00AA6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662D" w:rsidRPr="00AA662D" w:rsidRDefault="00AA662D" w:rsidP="00AA6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AA662D" w:rsidRPr="00AA662D" w:rsidRDefault="00AA662D" w:rsidP="00AA66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642"/>
      </w:tblGrid>
      <w:tr w:rsidR="00AA662D" w:rsidRPr="00AA662D" w:rsidTr="00854B8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62D" w:rsidRPr="00AA662D" w:rsidTr="00854B8B">
        <w:trPr>
          <w:trHeight w:val="342"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AA662D" w:rsidRPr="00AA662D" w:rsidRDefault="00AA662D" w:rsidP="00AA662D">
            <w:pPr>
              <w:spacing w:after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1. ОБЩИЕ ПОЛОЖЕНИЯ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A662D" w:rsidRPr="00AA662D" w:rsidTr="00854B8B">
        <w:trPr>
          <w:trHeight w:val="333"/>
        </w:trPr>
        <w:tc>
          <w:tcPr>
            <w:tcW w:w="8613" w:type="dxa"/>
            <w:shd w:val="clear" w:color="auto" w:fill="auto"/>
          </w:tcPr>
          <w:p w:rsidR="00AA662D" w:rsidRPr="00AA662D" w:rsidRDefault="00AA662D" w:rsidP="00AA662D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62D">
              <w:rPr>
                <w:rFonts w:ascii="Times New Roman" w:eastAsia="Calibri" w:hAnsi="Times New Roman" w:cs="Times New Roman"/>
                <w:sz w:val="28"/>
                <w:szCs w:val="28"/>
              </w:rPr>
              <w:t>1.1. 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специалистов среднего звена (ОПОП СПО ППССЗ)</w:t>
            </w:r>
          </w:p>
        </w:tc>
        <w:tc>
          <w:tcPr>
            <w:tcW w:w="642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A662D" w:rsidRPr="00AA662D" w:rsidTr="00854B8B">
        <w:trPr>
          <w:trHeight w:val="356"/>
        </w:trPr>
        <w:tc>
          <w:tcPr>
            <w:tcW w:w="8613" w:type="dxa"/>
            <w:shd w:val="clear" w:color="auto" w:fill="auto"/>
          </w:tcPr>
          <w:p w:rsidR="00AA662D" w:rsidRPr="00AA662D" w:rsidRDefault="00AA662D" w:rsidP="00AA662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62D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2. Характеристика профессиональной деятельности выпускников и требования к результатам освоения ОПОП СПО ППССЗ</w:t>
            </w:r>
          </w:p>
        </w:tc>
        <w:tc>
          <w:tcPr>
            <w:tcW w:w="642" w:type="dxa"/>
            <w:shd w:val="clear" w:color="auto" w:fill="auto"/>
          </w:tcPr>
          <w:p w:rsidR="00AA662D" w:rsidRPr="00AA662D" w:rsidRDefault="00854B8B" w:rsidP="00AA66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A662D" w:rsidRPr="00AA662D" w:rsidTr="00854B8B">
        <w:trPr>
          <w:trHeight w:val="435"/>
        </w:trPr>
        <w:tc>
          <w:tcPr>
            <w:tcW w:w="8613" w:type="dxa"/>
            <w:shd w:val="clear" w:color="auto" w:fill="auto"/>
          </w:tcPr>
          <w:p w:rsidR="00AA662D" w:rsidRPr="00AA662D" w:rsidRDefault="00AA662D" w:rsidP="00AA662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62D">
              <w:rPr>
                <w:rFonts w:ascii="Times New Roman" w:eastAsia="Calibri" w:hAnsi="Times New Roman" w:cs="Times New Roman"/>
                <w:sz w:val="28"/>
                <w:szCs w:val="28"/>
              </w:rPr>
              <w:t>2.1. Характеристика профессиональной деятельности выпускников</w:t>
            </w:r>
          </w:p>
        </w:tc>
        <w:tc>
          <w:tcPr>
            <w:tcW w:w="642" w:type="dxa"/>
            <w:shd w:val="clear" w:color="auto" w:fill="auto"/>
          </w:tcPr>
          <w:p w:rsidR="00AA662D" w:rsidRPr="00AA662D" w:rsidRDefault="00854B8B" w:rsidP="00AA66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A662D" w:rsidRPr="00AA662D" w:rsidTr="00854B8B">
        <w:trPr>
          <w:trHeight w:val="549"/>
        </w:trPr>
        <w:tc>
          <w:tcPr>
            <w:tcW w:w="8613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 xml:space="preserve">2.2. </w:t>
            </w: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результатам освоения</w:t>
            </w:r>
          </w:p>
        </w:tc>
        <w:tc>
          <w:tcPr>
            <w:tcW w:w="642" w:type="dxa"/>
            <w:shd w:val="clear" w:color="auto" w:fill="auto"/>
          </w:tcPr>
          <w:p w:rsidR="00AA662D" w:rsidRPr="00AA662D" w:rsidRDefault="00854B8B" w:rsidP="00AA66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A662D" w:rsidRPr="00AA662D" w:rsidTr="00854B8B">
        <w:trPr>
          <w:trHeight w:val="703"/>
        </w:trPr>
        <w:tc>
          <w:tcPr>
            <w:tcW w:w="8613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3. Характеристика подготовки ВЫПУСКНИКОВ по специальности</w:t>
            </w:r>
          </w:p>
        </w:tc>
        <w:tc>
          <w:tcPr>
            <w:tcW w:w="642" w:type="dxa"/>
            <w:shd w:val="clear" w:color="auto" w:fill="auto"/>
          </w:tcPr>
          <w:p w:rsidR="00AA662D" w:rsidRPr="00AA662D" w:rsidRDefault="00854B8B" w:rsidP="00AA66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A662D" w:rsidRPr="00AA662D" w:rsidTr="00854B8B">
        <w:trPr>
          <w:trHeight w:val="423"/>
        </w:trPr>
        <w:tc>
          <w:tcPr>
            <w:tcW w:w="8613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Нормативные сроки освоения программы</w:t>
            </w:r>
          </w:p>
        </w:tc>
        <w:tc>
          <w:tcPr>
            <w:tcW w:w="642" w:type="dxa"/>
            <w:shd w:val="clear" w:color="auto" w:fill="auto"/>
          </w:tcPr>
          <w:p w:rsidR="00AA662D" w:rsidRPr="00AA662D" w:rsidRDefault="00854B8B" w:rsidP="00AA66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A662D" w:rsidRPr="00AA662D" w:rsidTr="00854B8B">
        <w:trPr>
          <w:trHeight w:val="415"/>
        </w:trPr>
        <w:tc>
          <w:tcPr>
            <w:tcW w:w="8613" w:type="dxa"/>
            <w:shd w:val="clear" w:color="auto" w:fill="auto"/>
          </w:tcPr>
          <w:p w:rsidR="00AA662D" w:rsidRPr="00AA662D" w:rsidRDefault="00AA662D" w:rsidP="00AA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Требования к </w:t>
            </w:r>
            <w:proofErr w:type="gramStart"/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поступающим</w:t>
            </w:r>
            <w:proofErr w:type="gramEnd"/>
          </w:p>
        </w:tc>
        <w:tc>
          <w:tcPr>
            <w:tcW w:w="642" w:type="dxa"/>
            <w:shd w:val="clear" w:color="auto" w:fill="auto"/>
          </w:tcPr>
          <w:p w:rsidR="00AA662D" w:rsidRPr="00AA662D" w:rsidRDefault="00854B8B" w:rsidP="00AA66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A662D" w:rsidRPr="00AA662D" w:rsidTr="00854B8B">
        <w:trPr>
          <w:trHeight w:val="703"/>
        </w:trPr>
        <w:tc>
          <w:tcPr>
            <w:tcW w:w="8613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      </w:r>
          </w:p>
        </w:tc>
        <w:tc>
          <w:tcPr>
            <w:tcW w:w="642" w:type="dxa"/>
            <w:shd w:val="clear" w:color="auto" w:fill="auto"/>
          </w:tcPr>
          <w:p w:rsidR="00AA662D" w:rsidRPr="00AA662D" w:rsidRDefault="00854B8B" w:rsidP="00AA66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A662D" w:rsidRPr="00AA662D" w:rsidTr="00854B8B">
        <w:trPr>
          <w:trHeight w:val="435"/>
        </w:trPr>
        <w:tc>
          <w:tcPr>
            <w:tcW w:w="8613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4. рабочий учебный план</w:t>
            </w:r>
          </w:p>
        </w:tc>
        <w:tc>
          <w:tcPr>
            <w:tcW w:w="642" w:type="dxa"/>
            <w:shd w:val="clear" w:color="auto" w:fill="auto"/>
          </w:tcPr>
          <w:p w:rsidR="00AA662D" w:rsidRPr="00AA662D" w:rsidRDefault="00854B8B" w:rsidP="00AA66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A662D" w:rsidRPr="00AA662D" w:rsidTr="00854B8B">
        <w:trPr>
          <w:trHeight w:val="703"/>
        </w:trPr>
        <w:tc>
          <w:tcPr>
            <w:tcW w:w="8613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5. обоснование вариативной части опоп спо ппссз</w:t>
            </w:r>
          </w:p>
        </w:tc>
        <w:tc>
          <w:tcPr>
            <w:tcW w:w="642" w:type="dxa"/>
            <w:shd w:val="clear" w:color="auto" w:fill="auto"/>
          </w:tcPr>
          <w:p w:rsidR="00AA662D" w:rsidRPr="00AA662D" w:rsidRDefault="00AA662D" w:rsidP="00854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54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A662D" w:rsidRPr="00AA662D" w:rsidTr="00854B8B">
        <w:trPr>
          <w:trHeight w:val="703"/>
        </w:trPr>
        <w:tc>
          <w:tcPr>
            <w:tcW w:w="8613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Обоснование вариативной части на основе введения профессиональных стандартов и компетенций WSI/WSR</w:t>
            </w:r>
          </w:p>
        </w:tc>
        <w:tc>
          <w:tcPr>
            <w:tcW w:w="642" w:type="dxa"/>
            <w:shd w:val="clear" w:color="auto" w:fill="auto"/>
          </w:tcPr>
          <w:p w:rsidR="00AA662D" w:rsidRPr="00AA662D" w:rsidRDefault="00CD3572" w:rsidP="00AA66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A662D" w:rsidRPr="00AA662D" w:rsidTr="00854B8B">
        <w:trPr>
          <w:trHeight w:val="703"/>
        </w:trPr>
        <w:tc>
          <w:tcPr>
            <w:tcW w:w="8613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5</w:t>
            </w: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Распределение объема часов вариативной части между циклами ОПОП СПО ППССЗ</w:t>
            </w:r>
          </w:p>
        </w:tc>
        <w:tc>
          <w:tcPr>
            <w:tcW w:w="642" w:type="dxa"/>
            <w:shd w:val="clear" w:color="auto" w:fill="auto"/>
          </w:tcPr>
          <w:p w:rsidR="00AA662D" w:rsidRPr="00AA662D" w:rsidRDefault="00CD3572" w:rsidP="00AA66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AA662D" w:rsidRPr="00AA662D" w:rsidTr="00854B8B">
        <w:trPr>
          <w:trHeight w:val="703"/>
        </w:trPr>
        <w:tc>
          <w:tcPr>
            <w:tcW w:w="8613" w:type="dxa"/>
            <w:shd w:val="clear" w:color="auto" w:fill="auto"/>
          </w:tcPr>
          <w:p w:rsidR="00AA662D" w:rsidRPr="00AA662D" w:rsidRDefault="00AA662D" w:rsidP="00AA662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AA662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6. перечень программ учебных дисциплин, профессиональных модулей и практик опоп спо ппСсЗ</w:t>
            </w:r>
          </w:p>
        </w:tc>
        <w:tc>
          <w:tcPr>
            <w:tcW w:w="642" w:type="dxa"/>
            <w:shd w:val="clear" w:color="auto" w:fill="auto"/>
          </w:tcPr>
          <w:p w:rsidR="00AA662D" w:rsidRPr="00F47730" w:rsidRDefault="00AA662D" w:rsidP="00F47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47730" w:rsidRPr="00F4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662D" w:rsidRPr="00AA662D" w:rsidTr="00854B8B">
        <w:trPr>
          <w:trHeight w:val="703"/>
        </w:trPr>
        <w:tc>
          <w:tcPr>
            <w:tcW w:w="8613" w:type="dxa"/>
            <w:shd w:val="clear" w:color="auto" w:fill="auto"/>
          </w:tcPr>
          <w:p w:rsidR="00AA662D" w:rsidRPr="00AA662D" w:rsidRDefault="00AA662D" w:rsidP="00AA662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7. Контроль и оценка результатов освоения опоп спо ппСсЗ</w:t>
            </w:r>
          </w:p>
        </w:tc>
        <w:tc>
          <w:tcPr>
            <w:tcW w:w="642" w:type="dxa"/>
            <w:shd w:val="clear" w:color="auto" w:fill="auto"/>
          </w:tcPr>
          <w:p w:rsidR="00AA662D" w:rsidRPr="00F47730" w:rsidRDefault="00AA662D" w:rsidP="00F47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47730" w:rsidRPr="00F4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A662D" w:rsidRPr="00AA662D" w:rsidTr="00854B8B">
        <w:trPr>
          <w:trHeight w:val="703"/>
        </w:trPr>
        <w:tc>
          <w:tcPr>
            <w:tcW w:w="8613" w:type="dxa"/>
            <w:shd w:val="clear" w:color="auto" w:fill="auto"/>
          </w:tcPr>
          <w:p w:rsidR="00AA662D" w:rsidRPr="00AA662D" w:rsidRDefault="00AA662D" w:rsidP="00AA662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Контроль и оценка освоения видов деятельности, профессиональных и общих компетенций</w:t>
            </w:r>
          </w:p>
        </w:tc>
        <w:tc>
          <w:tcPr>
            <w:tcW w:w="642" w:type="dxa"/>
            <w:shd w:val="clear" w:color="auto" w:fill="auto"/>
          </w:tcPr>
          <w:p w:rsidR="00AA662D" w:rsidRPr="00F47730" w:rsidRDefault="00AA662D" w:rsidP="00F47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47730" w:rsidRPr="00F4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A662D" w:rsidRPr="00AA662D" w:rsidTr="00854B8B">
        <w:trPr>
          <w:trHeight w:val="389"/>
        </w:trPr>
        <w:tc>
          <w:tcPr>
            <w:tcW w:w="8613" w:type="dxa"/>
            <w:shd w:val="clear" w:color="auto" w:fill="auto"/>
          </w:tcPr>
          <w:p w:rsidR="00AA662D" w:rsidRPr="00AA662D" w:rsidRDefault="00AA662D" w:rsidP="00AA662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Требования к выпускным квалификационным работам</w:t>
            </w:r>
          </w:p>
        </w:tc>
        <w:tc>
          <w:tcPr>
            <w:tcW w:w="642" w:type="dxa"/>
            <w:shd w:val="clear" w:color="auto" w:fill="auto"/>
          </w:tcPr>
          <w:p w:rsidR="00AA662D" w:rsidRPr="00F47730" w:rsidRDefault="00AA662D" w:rsidP="00F47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47730" w:rsidRPr="00F4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662D" w:rsidRPr="00AA662D" w:rsidTr="00854B8B">
        <w:trPr>
          <w:trHeight w:val="423"/>
        </w:trPr>
        <w:tc>
          <w:tcPr>
            <w:tcW w:w="8613" w:type="dxa"/>
            <w:shd w:val="clear" w:color="auto" w:fill="auto"/>
          </w:tcPr>
          <w:p w:rsidR="00AA662D" w:rsidRPr="00AA662D" w:rsidRDefault="00AA662D" w:rsidP="00AA662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Организация государственной итоговой аттестации выпускников</w:t>
            </w:r>
          </w:p>
        </w:tc>
        <w:tc>
          <w:tcPr>
            <w:tcW w:w="642" w:type="dxa"/>
            <w:shd w:val="clear" w:color="auto" w:fill="auto"/>
          </w:tcPr>
          <w:p w:rsidR="00AA662D" w:rsidRPr="00F47730" w:rsidRDefault="00AA662D" w:rsidP="00F47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47730" w:rsidRPr="00F4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A662D" w:rsidRPr="00AA662D" w:rsidTr="00854B8B">
        <w:trPr>
          <w:trHeight w:val="308"/>
        </w:trPr>
        <w:tc>
          <w:tcPr>
            <w:tcW w:w="8613" w:type="dxa"/>
            <w:shd w:val="clear" w:color="auto" w:fill="auto"/>
          </w:tcPr>
          <w:p w:rsidR="00AA662D" w:rsidRPr="00AA662D" w:rsidRDefault="00AA662D" w:rsidP="00AA662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ПРИЛОЖЕНИЯ </w:t>
            </w:r>
          </w:p>
        </w:tc>
        <w:tc>
          <w:tcPr>
            <w:tcW w:w="642" w:type="dxa"/>
            <w:shd w:val="clear" w:color="auto" w:fill="auto"/>
          </w:tcPr>
          <w:p w:rsidR="00AA662D" w:rsidRPr="00F47730" w:rsidRDefault="00AA662D" w:rsidP="00F47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47730" w:rsidRPr="00F4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bookmarkEnd w:id="0"/>
    </w:tbl>
    <w:p w:rsidR="00AA662D" w:rsidRPr="00AA662D" w:rsidRDefault="00AA662D" w:rsidP="00AA662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62D" w:rsidRPr="00AA662D" w:rsidRDefault="00AA662D" w:rsidP="00AA662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AA662D" w:rsidRPr="00AA662D" w:rsidRDefault="00AA662D" w:rsidP="00AA662D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ОБЩИЕ ПОЛОЖЕНИЯ</w:t>
      </w:r>
    </w:p>
    <w:p w:rsidR="00AA662D" w:rsidRPr="00AA662D" w:rsidRDefault="00AA662D" w:rsidP="00AA662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1.1. </w:t>
      </w:r>
      <w:r w:rsidRPr="00AA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специалистов среднего звена (ОПОП СПО ППССЗ)</w:t>
      </w:r>
    </w:p>
    <w:p w:rsidR="00AA662D" w:rsidRPr="00AA662D" w:rsidRDefault="00AA662D" w:rsidP="00AA662D">
      <w:pPr>
        <w:autoSpaceDE w:val="0"/>
        <w:autoSpaceDN w:val="0"/>
        <w:adjustRightInd w:val="0"/>
        <w:spacing w:before="187" w:after="0" w:line="240" w:lineRule="auto"/>
        <w:ind w:right="12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ОПОП СПО ППССЗ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специалистов среднего звена по специальности 23.02.03 Техническое обслуживание и ремонт автомобильного транспорта, компетенциям </w:t>
      </w:r>
      <w:r w:rsidRPr="00AA66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WSR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A66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WSI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- 33 Ремонт и обслуживание легковых автомобилей, 54 Обслуживание грузовой техники, профессии ПС: 33.005 Специалист по техническому диагностированию и контролю технического состояния автотранспортных средств при</w:t>
      </w:r>
      <w:proofErr w:type="gramEnd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периодическом техническом </w:t>
      </w:r>
      <w:proofErr w:type="gramStart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</w:t>
      </w:r>
      <w:proofErr w:type="gramEnd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62D" w:rsidRPr="00AA662D" w:rsidRDefault="00AA662D" w:rsidP="00AA662D">
      <w:pPr>
        <w:autoSpaceDE w:val="0"/>
        <w:autoSpaceDN w:val="0"/>
        <w:adjustRightInd w:val="0"/>
        <w:spacing w:before="187" w:after="0" w:line="240" w:lineRule="auto"/>
        <w:ind w:right="12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Нормативную правовую основу разработки ОПОП СПО ППССЗ составляют:</w:t>
      </w:r>
    </w:p>
    <w:p w:rsidR="00AA662D" w:rsidRPr="00AA662D" w:rsidRDefault="00AA662D" w:rsidP="00AA662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Федеральный закон Российской Федерации от 29 декабря 2012г. №273-ФЗ</w:t>
      </w:r>
      <w:r w:rsidRPr="00AA6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Об образовании в Российской Федерации";</w:t>
      </w:r>
    </w:p>
    <w:p w:rsidR="00AA662D" w:rsidRPr="00AA662D" w:rsidRDefault="00AA662D" w:rsidP="00AA662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 Краснодарского края от 16 июля 2013 года №2770-КЗ «Об образовании в Краснодарском крае»;</w:t>
      </w:r>
    </w:p>
    <w:p w:rsidR="00AA662D" w:rsidRPr="00AA662D" w:rsidRDefault="00AA662D" w:rsidP="00AA662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СПО по специальности 23.02.03 Техническое обслуживание и ремонт автомобильного транспорта, утвержденный приказом Министерства образования и науки РФ №383 от 22 апреля 2014г., зарегистрирован Министерством юстиции РФ от 27 июня 2014г., регистрационный №32878;</w:t>
      </w:r>
    </w:p>
    <w:p w:rsidR="00AA662D" w:rsidRPr="00AA662D" w:rsidRDefault="00AA662D" w:rsidP="00AA662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</w:t>
      </w:r>
      <w:proofErr w:type="spellStart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14.06.2013г. №464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(Зарегистрировано в Минюсте России 30.07.2013 N 29200);</w:t>
      </w:r>
    </w:p>
    <w:p w:rsidR="00AA662D" w:rsidRPr="00AA662D" w:rsidRDefault="00AA662D" w:rsidP="00AA662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 декабря 2014 г. №1580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2013г. №464;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</w:t>
      </w:r>
      <w:proofErr w:type="spellStart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18.04.2013г. №291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(Зарегистрировано в Минюсте России 14.06.2013 N 28785)</w:t>
      </w:r>
      <w:r w:rsidRPr="00AA6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AA662D" w:rsidRPr="00AA662D" w:rsidRDefault="00AA662D" w:rsidP="00AA662D">
      <w:pPr>
        <w:keepNext/>
        <w:shd w:val="clear" w:color="auto" w:fill="FFFFFF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AA6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Российской Федерации от 16 августа 2013г. №968 "Об утверждении Порядка проведения государственной итоговой аттестации по образовательным программам среднего профессионального образования" 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01.11.2013 N 30306)</w:t>
      </w:r>
      <w:r w:rsidRPr="00AA6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662D" w:rsidRPr="00AA662D" w:rsidRDefault="00AA662D" w:rsidP="00AA662D">
      <w:pPr>
        <w:widowControl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РФ от 10.02.2014 N 92 "Об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образования";</w:t>
      </w:r>
    </w:p>
    <w:p w:rsidR="00AA662D" w:rsidRPr="00AA662D" w:rsidRDefault="00AA662D" w:rsidP="00AA6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Разъяснения по формированию учебного плана ОПОП НПО/СПО (письмо Министерства образования и науки Российской Федерации от 20.10.2010г. N 12-696);</w:t>
      </w:r>
    </w:p>
    <w:p w:rsidR="00AA662D" w:rsidRPr="00AA662D" w:rsidRDefault="00AA662D" w:rsidP="00AA6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России от 12 апреля 2013 г. № 148н «Об утверждении уровней квалификации в целях разработки проектов профессиональных стандартов». Зарегистрирован в Минюсте 27 мая 2013 г. № 28534;</w:t>
      </w:r>
    </w:p>
    <w:p w:rsidR="00AA662D" w:rsidRPr="00AA662D" w:rsidRDefault="00AA662D" w:rsidP="00AA6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"Методические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 (утв. </w:t>
      </w:r>
      <w:proofErr w:type="spellStart"/>
      <w:r w:rsidRPr="00AA6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AA6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22.01.2015 N ДЛ-1/05вн)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Устав ГБПОУ КК «Колледж Ейский»;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Локальные акты ГБПОУ КК «Колледж Ейский».</w:t>
      </w:r>
    </w:p>
    <w:p w:rsidR="00AA662D" w:rsidRPr="00AA662D" w:rsidRDefault="00AA662D" w:rsidP="00AA662D">
      <w:pPr>
        <w:autoSpaceDE w:val="0"/>
        <w:autoSpaceDN w:val="0"/>
        <w:adjustRightInd w:val="0"/>
        <w:spacing w:before="55" w:after="0" w:line="396" w:lineRule="exact"/>
        <w:ind w:left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2D" w:rsidRPr="00AA662D" w:rsidRDefault="00AA662D" w:rsidP="00AA662D">
      <w:pPr>
        <w:autoSpaceDE w:val="0"/>
        <w:autoSpaceDN w:val="0"/>
        <w:adjustRightInd w:val="0"/>
        <w:spacing w:before="55" w:after="0" w:line="396" w:lineRule="exact"/>
        <w:ind w:left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ОПОП СПО ППССЗ </w:t>
      </w:r>
      <w:proofErr w:type="gramStart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учетом:</w:t>
      </w:r>
    </w:p>
    <w:p w:rsidR="00AA662D" w:rsidRPr="00AA662D" w:rsidRDefault="00AA662D" w:rsidP="00AA662D">
      <w:pPr>
        <w:widowControl w:val="0"/>
        <w:autoSpaceDE w:val="0"/>
        <w:autoSpaceDN w:val="0"/>
        <w:adjustRightInd w:val="0"/>
        <w:spacing w:after="0" w:line="396" w:lineRule="exact"/>
        <w:ind w:right="7" w:firstLine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профессионального стандарта 33.005 Специалист по техническому диагностированию и контролю технического состояния автотранспортных сре</w:t>
      </w:r>
      <w:proofErr w:type="gramStart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периодическом техническом осмотре, утвержденного приказом Министерства труда и социальной защиты РФ от 23.03.2015 №187н, зарегистрирован Министерством юстиции РФ от 29.04.2015, регистрационный №37055; </w:t>
      </w:r>
    </w:p>
    <w:p w:rsidR="00AA662D" w:rsidRPr="00AA662D" w:rsidRDefault="00AA662D" w:rsidP="00AA662D">
      <w:pPr>
        <w:widowControl w:val="0"/>
        <w:autoSpaceDE w:val="0"/>
        <w:autoSpaceDN w:val="0"/>
        <w:adjustRightInd w:val="0"/>
        <w:spacing w:after="0" w:line="396" w:lineRule="exact"/>
        <w:ind w:right="7" w:firstLine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требований, предъявляемых к участникам международных конкурсов </w:t>
      </w:r>
      <w:proofErr w:type="spellStart"/>
      <w:r w:rsidRPr="00AA66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6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A66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WSR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)/ </w:t>
      </w:r>
      <w:proofErr w:type="spellStart"/>
      <w:r w:rsidRPr="00AA66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6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A66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WSI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компетенциям 33 Ремонт и обслуживание легковых автомобилей, 54 Обслуживание грузовой техники.</w:t>
      </w:r>
    </w:p>
    <w:p w:rsidR="00AA662D" w:rsidRPr="00AA662D" w:rsidRDefault="00AA662D" w:rsidP="00AA662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AA662D" w:rsidRPr="00AA662D" w:rsidRDefault="00AA662D" w:rsidP="00AA6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 Характеристика профессиональной деятельности выпускников и требования к результатам освоения ОПОП СПО ППССЗ </w:t>
      </w:r>
    </w:p>
    <w:p w:rsidR="00AA662D" w:rsidRPr="00AA662D" w:rsidRDefault="00AA662D" w:rsidP="00AA66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AA662D" w:rsidRPr="00AA662D" w:rsidRDefault="00AA662D" w:rsidP="00AA66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2.1. Х</w:t>
      </w:r>
      <w:r w:rsidRPr="00AA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арактеристика профессиональной деятельности выпускников</w:t>
      </w:r>
    </w:p>
    <w:p w:rsidR="00AA662D" w:rsidRPr="00AA662D" w:rsidRDefault="00AA662D" w:rsidP="00AA66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2D" w:rsidRPr="00AA662D" w:rsidRDefault="00AA662D" w:rsidP="00AA66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AA662D" w:rsidRPr="00AA662D" w:rsidRDefault="00AA662D" w:rsidP="00AA662D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профессиональной деятельности выпускников: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автотранспортные средства;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техническая документация;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технологическое оборудование для технического обслуживания и ремонта автотранспортных средств;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первичные трудовые коллективы.</w:t>
      </w:r>
    </w:p>
    <w:p w:rsidR="00AA662D" w:rsidRPr="00AA662D" w:rsidRDefault="00AA662D" w:rsidP="00AA662D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2D" w:rsidRPr="00AA662D" w:rsidRDefault="00AA662D" w:rsidP="00AA6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A662D" w:rsidRPr="00AA662D" w:rsidRDefault="00AA662D" w:rsidP="00AA6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2.2. </w:t>
      </w:r>
      <w:r w:rsidRPr="00AA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результатам освоения </w:t>
      </w:r>
    </w:p>
    <w:p w:rsidR="00AA662D" w:rsidRPr="00AA662D" w:rsidRDefault="00AA662D" w:rsidP="00AA6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ОПОП СПО ППССЗ обучающиеся должны овладеть следующими видами деятельности (ВД), общими (ОК) и профессиональными (ПК) компетенциями. </w:t>
      </w:r>
    </w:p>
    <w:p w:rsidR="00AA662D" w:rsidRPr="00AA662D" w:rsidRDefault="00AA662D" w:rsidP="00AA662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62D" w:rsidRPr="00AA662D" w:rsidRDefault="00AA662D" w:rsidP="00AA6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компетенции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933"/>
      </w:tblGrid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3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7933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Понимать сущность и социальную значимость своей будущей </w:t>
            </w: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профессии, проявлять к ней устойчивый интерес</w:t>
            </w:r>
          </w:p>
        </w:tc>
      </w:tr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7933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3 </w:t>
            </w:r>
          </w:p>
        </w:tc>
        <w:tc>
          <w:tcPr>
            <w:tcW w:w="7933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7933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7933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7933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7933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7933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</w:t>
            </w: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осознанно планировать повышение квалификации</w:t>
            </w:r>
          </w:p>
        </w:tc>
      </w:tr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9</w:t>
            </w:r>
          </w:p>
        </w:tc>
        <w:tc>
          <w:tcPr>
            <w:tcW w:w="7933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AA662D" w:rsidRPr="00AA662D" w:rsidRDefault="00AA662D" w:rsidP="00AA6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2D" w:rsidRPr="00AA662D" w:rsidRDefault="00AA662D" w:rsidP="00AA6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 и профессиональные компетенции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028"/>
      </w:tblGrid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28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видов деятельности </w:t>
            </w:r>
          </w:p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профессиональных компетенций</w:t>
            </w:r>
          </w:p>
        </w:tc>
      </w:tr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ВД 1</w:t>
            </w:r>
          </w:p>
        </w:tc>
        <w:tc>
          <w:tcPr>
            <w:tcW w:w="8028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Техническое обслуживание и ремонт автотранспорта</w:t>
            </w:r>
          </w:p>
        </w:tc>
      </w:tr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8028" w:type="dxa"/>
            <w:shd w:val="clear" w:color="auto" w:fill="auto"/>
          </w:tcPr>
          <w:p w:rsidR="00AA662D" w:rsidRPr="00AA662D" w:rsidRDefault="00AA662D" w:rsidP="00AA662D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и проводить работы по техническому обслуживанию и ремонту автотранспорта</w:t>
            </w:r>
          </w:p>
        </w:tc>
      </w:tr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8028" w:type="dxa"/>
            <w:shd w:val="clear" w:color="auto" w:fill="auto"/>
          </w:tcPr>
          <w:p w:rsidR="00AA662D" w:rsidRPr="00AA662D" w:rsidRDefault="00AA662D" w:rsidP="00AA662D">
            <w:pPr>
              <w:shd w:val="clear" w:color="auto" w:fill="FFFFFF"/>
              <w:tabs>
                <w:tab w:val="left" w:pos="3734"/>
                <w:tab w:val="left" w:pos="5611"/>
                <w:tab w:val="left" w:pos="7070"/>
                <w:tab w:val="left" w:pos="787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Осуществлять технический контроль</w:t>
            </w: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662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при </w:t>
            </w:r>
            <w:r w:rsidRPr="00AA662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хранении, </w:t>
            </w: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эксплуатации, техническом обслуживании и ремонте автотранспорта</w:t>
            </w:r>
          </w:p>
        </w:tc>
      </w:tr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8028" w:type="dxa"/>
            <w:shd w:val="clear" w:color="auto" w:fill="auto"/>
          </w:tcPr>
          <w:p w:rsidR="00AA662D" w:rsidRPr="00AA662D" w:rsidRDefault="00AA662D" w:rsidP="00AA662D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технологические процессы ремонта узлов и деталей</w:t>
            </w:r>
          </w:p>
        </w:tc>
      </w:tr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ВД </w:t>
            </w:r>
            <w:r w:rsidRPr="00AA6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028" w:type="dxa"/>
            <w:shd w:val="clear" w:color="auto" w:fill="auto"/>
          </w:tcPr>
          <w:p w:rsidR="00AA662D" w:rsidRPr="00AA662D" w:rsidRDefault="00AA662D" w:rsidP="00AA662D">
            <w:pPr>
              <w:shd w:val="clear" w:color="auto" w:fill="FFFFFF"/>
              <w:tabs>
                <w:tab w:val="left" w:pos="150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деятельности коллектива исполнителей</w:t>
            </w:r>
          </w:p>
        </w:tc>
      </w:tr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028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и организовывать работы по техническому обслуживанию и ремонту автотранспорта</w:t>
            </w:r>
          </w:p>
        </w:tc>
      </w:tr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028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и оценивать качество работы исполнителей работ</w:t>
            </w:r>
          </w:p>
        </w:tc>
      </w:tr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028" w:type="dxa"/>
            <w:shd w:val="clear" w:color="auto" w:fill="auto"/>
          </w:tcPr>
          <w:p w:rsidR="00AA662D" w:rsidRPr="00AA662D" w:rsidRDefault="00AA662D" w:rsidP="00AA662D">
            <w:pPr>
              <w:shd w:val="clear" w:color="auto" w:fill="FFFFFF"/>
              <w:tabs>
                <w:tab w:val="left" w:pos="150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безопасное ведение работ при техническом обслуживании и ремонте автотранспорта</w:t>
            </w:r>
          </w:p>
        </w:tc>
      </w:tr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ВД </w:t>
            </w:r>
            <w:r w:rsidRPr="00AA6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028" w:type="dxa"/>
            <w:shd w:val="clear" w:color="auto" w:fill="auto"/>
          </w:tcPr>
          <w:p w:rsidR="00AA662D" w:rsidRPr="00AA662D" w:rsidRDefault="00AA662D" w:rsidP="00AA662D">
            <w:pPr>
              <w:shd w:val="clear" w:color="auto" w:fill="FFFFFF"/>
              <w:tabs>
                <w:tab w:val="left" w:pos="1459"/>
              </w:tabs>
              <w:spacing w:after="0" w:line="240" w:lineRule="auto"/>
              <w:ind w:left="-108" w:right="2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028" w:type="dxa"/>
            <w:shd w:val="clear" w:color="auto" w:fill="auto"/>
          </w:tcPr>
          <w:p w:rsidR="00AA662D" w:rsidRPr="00AA662D" w:rsidRDefault="00AA662D" w:rsidP="00AA662D">
            <w:pPr>
              <w:shd w:val="clear" w:color="auto" w:fill="FFFFFF"/>
              <w:spacing w:after="0" w:line="240" w:lineRule="auto"/>
              <w:ind w:left="-108"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Диагностировать автомобиль, его агрегаты и системы</w:t>
            </w:r>
          </w:p>
        </w:tc>
      </w:tr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028" w:type="dxa"/>
            <w:shd w:val="clear" w:color="auto" w:fill="auto"/>
          </w:tcPr>
          <w:p w:rsidR="00AA662D" w:rsidRPr="00AA662D" w:rsidRDefault="00AA662D" w:rsidP="00AA662D">
            <w:pPr>
              <w:shd w:val="clear" w:color="auto" w:fill="FFFFFF"/>
              <w:spacing w:after="0" w:line="240" w:lineRule="auto"/>
              <w:ind w:left="-108"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работы по различным видам технического обслуживания</w:t>
            </w:r>
          </w:p>
        </w:tc>
      </w:tr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3.3</w:t>
            </w:r>
          </w:p>
        </w:tc>
        <w:tc>
          <w:tcPr>
            <w:tcW w:w="8028" w:type="dxa"/>
            <w:shd w:val="clear" w:color="auto" w:fill="auto"/>
          </w:tcPr>
          <w:p w:rsidR="00AA662D" w:rsidRPr="00AA662D" w:rsidRDefault="00AA662D" w:rsidP="00AA662D">
            <w:pPr>
              <w:shd w:val="clear" w:color="auto" w:fill="FFFFFF"/>
              <w:spacing w:after="0" w:line="240" w:lineRule="auto"/>
              <w:ind w:left="-108"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Разбирать, собирать узлы и агрегаты автомобиля и устранять неисправности</w:t>
            </w:r>
          </w:p>
        </w:tc>
      </w:tr>
      <w:tr w:rsidR="00AA662D" w:rsidRPr="00AA662D" w:rsidTr="00854B8B">
        <w:tc>
          <w:tcPr>
            <w:tcW w:w="1384" w:type="dxa"/>
            <w:shd w:val="clear" w:color="auto" w:fill="auto"/>
          </w:tcPr>
          <w:p w:rsidR="00AA662D" w:rsidRPr="00AA662D" w:rsidRDefault="00AA662D" w:rsidP="00AA66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3.4</w:t>
            </w:r>
          </w:p>
        </w:tc>
        <w:tc>
          <w:tcPr>
            <w:tcW w:w="8028" w:type="dxa"/>
            <w:shd w:val="clear" w:color="auto" w:fill="auto"/>
          </w:tcPr>
          <w:p w:rsidR="00AA662D" w:rsidRPr="00AA662D" w:rsidRDefault="00AA662D" w:rsidP="00AA662D">
            <w:pPr>
              <w:shd w:val="clear" w:color="auto" w:fill="FFFFFF"/>
              <w:spacing w:after="0" w:line="240" w:lineRule="auto"/>
              <w:ind w:left="-108"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отчетную документацию по техническому обслуживанию</w:t>
            </w:r>
          </w:p>
        </w:tc>
      </w:tr>
    </w:tbl>
    <w:p w:rsidR="00AA662D" w:rsidRPr="00AA662D" w:rsidRDefault="00AA662D" w:rsidP="00AA6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2D" w:rsidRPr="00AA662D" w:rsidRDefault="00AA662D" w:rsidP="00AA66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662D" w:rsidRPr="00AA662D" w:rsidRDefault="00AA662D" w:rsidP="00AA6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Характеристика подготовки ВЫПУСКНИКОВ по специальности</w:t>
      </w:r>
    </w:p>
    <w:p w:rsidR="00AA662D" w:rsidRPr="00AA662D" w:rsidRDefault="00AA662D" w:rsidP="00AA6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2D" w:rsidRPr="00AA662D" w:rsidRDefault="00AA662D" w:rsidP="00AA6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Нормативные сроки освоения программы </w:t>
      </w:r>
    </w:p>
    <w:p w:rsidR="00AA662D" w:rsidRPr="00AA662D" w:rsidRDefault="00AA662D" w:rsidP="00AA6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662D" w:rsidRPr="00AA662D" w:rsidRDefault="00AA662D" w:rsidP="00AA6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A66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Нормативный срок освоения программы при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</w:t>
      </w:r>
      <w:r w:rsidRPr="00AA66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очной форме получения образования:</w:t>
      </w:r>
    </w:p>
    <w:p w:rsidR="00AA662D" w:rsidRPr="00AA662D" w:rsidRDefault="00AA662D" w:rsidP="00AA6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i/>
          <w:sz w:val="28"/>
          <w:szCs w:val="28"/>
          <w:lang w:eastAsia="ru-RU"/>
        </w:rPr>
      </w:pPr>
      <w:r w:rsidRPr="00AA66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 на базе основного общего образования – 3 года 10 месяцев.</w:t>
      </w:r>
    </w:p>
    <w:p w:rsidR="00AA662D" w:rsidRPr="00AA662D" w:rsidRDefault="00AA662D" w:rsidP="00AA6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2D" w:rsidRPr="00AA662D" w:rsidRDefault="00AA662D" w:rsidP="00AA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Требования к </w:t>
      </w:r>
      <w:proofErr w:type="gramStart"/>
      <w:r w:rsidRPr="00AA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поступающим</w:t>
      </w:r>
      <w:proofErr w:type="gramEnd"/>
    </w:p>
    <w:p w:rsidR="00AA662D" w:rsidRPr="00AA662D" w:rsidRDefault="00AA662D" w:rsidP="00AA662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2D" w:rsidRPr="00AA662D" w:rsidRDefault="00AA662D" w:rsidP="00AA662D">
      <w:pPr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Правилами приема в государственное бюджетное профессиональное образовательное учреждение Краснодарского края «Колледж Ейский» в 2019 году п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оступающий должен иметь документ государственного образца: аттестат об основном общем образовании.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016-94):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2D" w:rsidRPr="00AA662D" w:rsidRDefault="00AA662D" w:rsidP="00AA66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18511 Слесарь по ремонту автомобилей</w:t>
      </w:r>
    </w:p>
    <w:p w:rsidR="00AA662D" w:rsidRPr="00AA662D" w:rsidRDefault="00AA662D" w:rsidP="00AA662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AA662D" w:rsidRPr="00AA662D" w:rsidRDefault="00AA662D" w:rsidP="00AA662D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4. </w:t>
      </w:r>
      <w:r w:rsidRPr="00F477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РАБОЧИЙ учебный план</w:t>
      </w:r>
    </w:p>
    <w:p w:rsidR="00AA662D" w:rsidRDefault="00AA662D" w:rsidP="00AA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1305"/>
        <w:gridCol w:w="2948"/>
        <w:gridCol w:w="1276"/>
        <w:gridCol w:w="709"/>
        <w:gridCol w:w="709"/>
        <w:gridCol w:w="708"/>
        <w:gridCol w:w="709"/>
        <w:gridCol w:w="709"/>
        <w:gridCol w:w="567"/>
        <w:gridCol w:w="545"/>
        <w:gridCol w:w="589"/>
      </w:tblGrid>
      <w:tr w:rsidR="00854B8B" w:rsidRPr="00D37252" w:rsidTr="00854B8B">
        <w:trPr>
          <w:trHeight w:val="239"/>
          <w:tblHeader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B8B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промежуточной </w:t>
            </w:r>
          </w:p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4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854B8B" w:rsidRPr="00D37252" w:rsidRDefault="00854B8B" w:rsidP="00854B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 изучения</w:t>
            </w:r>
          </w:p>
        </w:tc>
      </w:tr>
      <w:tr w:rsidR="00854B8B" w:rsidRPr="00D37252" w:rsidTr="00854B8B">
        <w:trPr>
          <w:trHeight w:val="610"/>
          <w:tblHeader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B8B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аудиторная при </w:t>
            </w:r>
          </w:p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очной форме </w:t>
            </w:r>
            <w:proofErr w:type="spell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</w:t>
            </w:r>
            <w:proofErr w:type="gram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аудиторная при заочной форме обучения</w:t>
            </w:r>
          </w:p>
        </w:tc>
        <w:tc>
          <w:tcPr>
            <w:tcW w:w="589" w:type="dxa"/>
            <w:vMerge/>
            <w:tcBorders>
              <w:left w:val="nil"/>
              <w:right w:val="single" w:sz="4" w:space="0" w:color="auto"/>
            </w:tcBorders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B8B" w:rsidRPr="00D37252" w:rsidTr="00854B8B">
        <w:trPr>
          <w:trHeight w:val="293"/>
          <w:tblHeader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занятий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в т. ч.</w:t>
            </w:r>
          </w:p>
        </w:tc>
        <w:tc>
          <w:tcPr>
            <w:tcW w:w="589" w:type="dxa"/>
            <w:vMerge/>
            <w:tcBorders>
              <w:left w:val="nil"/>
              <w:right w:val="single" w:sz="4" w:space="0" w:color="auto"/>
            </w:tcBorders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B8B" w:rsidRPr="00D37252" w:rsidTr="00854B8B">
        <w:trPr>
          <w:trHeight w:val="1693"/>
          <w:tblHeader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Обзорно-установ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B8B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B8B" w:rsidRPr="00D37252" w:rsidTr="00854B8B">
        <w:trPr>
          <w:trHeight w:val="255"/>
          <w:tblHeader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54B8B" w:rsidRPr="00D37252" w:rsidTr="00854B8B">
        <w:trPr>
          <w:trHeight w:val="76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/9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/0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1-4</w:t>
            </w:r>
          </w:p>
        </w:tc>
      </w:tr>
      <w:tr w:rsidR="00854B8B" w:rsidRPr="00D37252" w:rsidTr="00854B8B">
        <w:trPr>
          <w:trHeight w:val="40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4B8B" w:rsidRPr="00D37252" w:rsidTr="00854B8B">
        <w:trPr>
          <w:trHeight w:val="40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B8B" w:rsidRPr="00D37252" w:rsidTr="00854B8B">
        <w:trPr>
          <w:trHeight w:val="552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ДЗ, ДЗ, ДЗ, ДЗ,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854B8B" w:rsidRPr="00D37252" w:rsidTr="00854B8B">
        <w:trPr>
          <w:trHeight w:val="40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854B8B" w:rsidRPr="00D37252" w:rsidTr="00854B8B">
        <w:trPr>
          <w:trHeight w:val="6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B8B" w:rsidRPr="00D37252" w:rsidTr="00854B8B">
        <w:trPr>
          <w:trHeight w:val="47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EH.00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/0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1-2</w:t>
            </w:r>
          </w:p>
        </w:tc>
      </w:tr>
      <w:tr w:rsidR="00854B8B" w:rsidRPr="00D37252" w:rsidTr="00854B8B">
        <w:trPr>
          <w:trHeight w:val="37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B8B" w:rsidRPr="00D37252" w:rsidTr="00854B8B">
        <w:trPr>
          <w:trHeight w:val="54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4B8B" w:rsidRPr="00D37252" w:rsidTr="00854B8B">
        <w:trPr>
          <w:trHeight w:val="54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/18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/15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1-4</w:t>
            </w:r>
          </w:p>
        </w:tc>
      </w:tr>
      <w:tr w:rsidR="00854B8B" w:rsidRPr="00D37252" w:rsidTr="00854B8B">
        <w:trPr>
          <w:trHeight w:val="54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/3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/7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1,2,4</w:t>
            </w:r>
          </w:p>
        </w:tc>
      </w:tr>
      <w:tr w:rsidR="00854B8B" w:rsidRPr="00D37252" w:rsidTr="00854B8B">
        <w:trPr>
          <w:trHeight w:val="39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B8B" w:rsidRPr="00D37252" w:rsidTr="00854B8B">
        <w:trPr>
          <w:trHeight w:val="36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B8B" w:rsidRPr="00D37252" w:rsidTr="00854B8B">
        <w:trPr>
          <w:trHeight w:val="36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B8B" w:rsidRPr="00D37252" w:rsidTr="00854B8B">
        <w:trPr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B8B" w:rsidRPr="00D37252" w:rsidTr="00854B8B">
        <w:trPr>
          <w:trHeight w:val="52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B8B" w:rsidRPr="00D37252" w:rsidTr="00854B8B">
        <w:trPr>
          <w:trHeight w:val="58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854B8B" w:rsidRPr="00D37252" w:rsidTr="00854B8B">
        <w:trPr>
          <w:trHeight w:val="61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4B8B" w:rsidRPr="00D37252" w:rsidTr="00854B8B">
        <w:trPr>
          <w:trHeight w:val="34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4B8B" w:rsidRPr="00D37252" w:rsidTr="00854B8B">
        <w:trPr>
          <w:trHeight w:val="52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4B8B" w:rsidRPr="00D37252" w:rsidTr="00854B8B">
        <w:trPr>
          <w:trHeight w:val="34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/15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/8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1-4</w:t>
            </w:r>
          </w:p>
        </w:tc>
      </w:tr>
      <w:tr w:rsidR="00854B8B" w:rsidRPr="00D37252" w:rsidTr="00854B8B">
        <w:trPr>
          <w:trHeight w:val="64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ПМ.01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/8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/5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1-4</w:t>
            </w:r>
          </w:p>
        </w:tc>
      </w:tr>
      <w:tr w:rsidR="00854B8B" w:rsidRPr="00D37252" w:rsidTr="00854B8B">
        <w:trPr>
          <w:trHeight w:val="6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01.01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ДЗ, Э, ДЗ, ДЗ,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854B8B" w:rsidRPr="00D37252" w:rsidTr="00854B8B">
        <w:trPr>
          <w:trHeight w:val="7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ДЗ, Э, Э, 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854B8B" w:rsidRPr="00D37252" w:rsidTr="00854B8B">
        <w:trPr>
          <w:trHeight w:val="3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854B8B" w:rsidRPr="00D37252" w:rsidTr="00854B8B">
        <w:trPr>
          <w:trHeight w:val="61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-, ДЗ,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854B8B" w:rsidRPr="00D37252" w:rsidTr="00854B8B">
        <w:trPr>
          <w:trHeight w:val="54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деятельности коллектива исполнителей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/4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54B8B" w:rsidRPr="00D37252" w:rsidTr="00854B8B">
        <w:trPr>
          <w:trHeight w:val="52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02.01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4B8B" w:rsidRPr="00D37252" w:rsidTr="00854B8B">
        <w:trPr>
          <w:trHeight w:val="46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4B8B" w:rsidRPr="00D37252" w:rsidTr="00854B8B">
        <w:trPr>
          <w:trHeight w:val="66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4B8B" w:rsidRPr="00D37252" w:rsidTr="00854B8B">
        <w:trPr>
          <w:trHeight w:val="109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/3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2-3</w:t>
            </w:r>
          </w:p>
        </w:tc>
      </w:tr>
      <w:tr w:rsidR="00854B8B" w:rsidRPr="00D37252" w:rsidTr="00854B8B">
        <w:trPr>
          <w:trHeight w:val="106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</w:p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03.01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18511 Слесарь по ремонту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854B8B" w:rsidRPr="00D37252" w:rsidTr="00854B8B">
        <w:trPr>
          <w:trHeight w:val="40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4B8B" w:rsidRPr="00D37252" w:rsidTr="00854B8B">
        <w:trPr>
          <w:trHeight w:val="54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4B8B" w:rsidRPr="00D37252" w:rsidTr="00854B8B">
        <w:trPr>
          <w:trHeight w:val="34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8B" w:rsidRPr="00D37252" w:rsidRDefault="00854B8B" w:rsidP="00854B8B">
            <w:pPr>
              <w:tabs>
                <w:tab w:val="left" w:pos="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/29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/15</w:t>
            </w: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4B8B" w:rsidRPr="00D37252" w:rsidTr="00854B8B">
        <w:trPr>
          <w:trHeight w:val="52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AA662D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AA662D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AA662D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A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725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854B8B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54B8B" w:rsidRPr="00D37252" w:rsidTr="00854B8B">
        <w:trPr>
          <w:trHeight w:val="419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AA662D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AA662D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AA662D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A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2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854B8B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54B8B" w:rsidRPr="00D37252" w:rsidTr="00854B8B">
        <w:trPr>
          <w:trHeight w:val="41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B8B" w:rsidRPr="00AA662D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8B" w:rsidRPr="00AA662D" w:rsidRDefault="00854B8B" w:rsidP="00854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8B" w:rsidRPr="00AA662D" w:rsidRDefault="00854B8B" w:rsidP="00854B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на одного обучающегося на каждый учебный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B8B" w:rsidRPr="00D37252" w:rsidRDefault="00854B8B" w:rsidP="0085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662D" w:rsidRPr="00AA662D" w:rsidRDefault="00AA662D" w:rsidP="00AA662D">
      <w:pPr>
        <w:keepNext/>
        <w:tabs>
          <w:tab w:val="num" w:pos="0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A662D" w:rsidRPr="00AA662D" w:rsidRDefault="00AA662D" w:rsidP="00AA662D">
      <w:pPr>
        <w:keepNext/>
        <w:tabs>
          <w:tab w:val="num" w:pos="0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AA662D" w:rsidRPr="00AA662D" w:rsidSect="00854B8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A662D" w:rsidRPr="00AA662D" w:rsidRDefault="00AA662D" w:rsidP="00AA662D">
      <w:pPr>
        <w:keepNext/>
        <w:tabs>
          <w:tab w:val="num" w:pos="0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5. обоснование вариативной части опоп спо ппссз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Обоснование вариативной части на основе введения профессиональных стандартов и компетенций </w:t>
      </w:r>
      <w:r w:rsidRPr="00AA66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WSI</w:t>
      </w:r>
      <w:r w:rsidRPr="00AA66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/</w:t>
      </w:r>
      <w:r w:rsidRPr="00AA66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WSR</w:t>
      </w:r>
    </w:p>
    <w:p w:rsidR="00AA662D" w:rsidRPr="00AA662D" w:rsidRDefault="00AA662D" w:rsidP="00AA662D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Аналитическая справка</w:t>
      </w:r>
    </w:p>
    <w:p w:rsidR="00AA662D" w:rsidRPr="00AA662D" w:rsidRDefault="00AA662D" w:rsidP="00AA662D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актуализации ОПОП СПО по 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23.02.03 Техническое обслуживание и ремонта автомобильного транспорта на основе соответствующих профессиональных стандартов и компетенций </w:t>
      </w:r>
      <w:r w:rsidRPr="00AA662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WSI</w:t>
      </w:r>
      <w:r w:rsidRPr="00AA66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</w:t>
      </w:r>
      <w:r w:rsidRPr="00AA662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WSR</w:t>
      </w:r>
    </w:p>
    <w:p w:rsidR="00AA662D" w:rsidRPr="00AA662D" w:rsidRDefault="00AA662D" w:rsidP="00AA662D">
      <w:pPr>
        <w:widowControl w:val="0"/>
        <w:adjustRightInd w:val="0"/>
        <w:spacing w:before="240" w:after="6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AA66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Выбор профессионального стандарта (профессиональных стандартов) и компетенций </w:t>
      </w:r>
      <w:r w:rsidRPr="00AA66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WSI</w:t>
      </w:r>
      <w:r w:rsidRPr="00AA66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/</w:t>
      </w:r>
      <w:r w:rsidRPr="00AA66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WSR</w:t>
      </w:r>
      <w:r w:rsidRPr="00AA66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для актуализации (разработки) ОПОП СПО</w:t>
      </w:r>
    </w:p>
    <w:tbl>
      <w:tblPr>
        <w:tblW w:w="14560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3830"/>
        <w:gridCol w:w="5101"/>
        <w:gridCol w:w="3685"/>
        <w:gridCol w:w="1944"/>
      </w:tblGrid>
      <w:tr w:rsidR="00AA662D" w:rsidRPr="00AA662D" w:rsidTr="00854B8B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62D" w:rsidRPr="00AA662D" w:rsidRDefault="00AA662D" w:rsidP="00AA66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Наименование образовательной программы</w:t>
            </w:r>
          </w:p>
          <w:p w:rsidR="00AA662D" w:rsidRPr="00AA662D" w:rsidRDefault="00AA662D" w:rsidP="00AA66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62D" w:rsidRPr="00AA662D" w:rsidRDefault="00AA662D" w:rsidP="00AA66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Наименование выбранного профессионального стандарта (одного или нескольких); обобщенных трудовых функций (ОТФ)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62D" w:rsidRPr="00AA662D" w:rsidRDefault="00AA662D" w:rsidP="00AA66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выбранной </w:t>
            </w:r>
            <w:r w:rsidRPr="00AA662D">
              <w:rPr>
                <w:rFonts w:ascii="Times New Roman CYR" w:eastAsia="SimSun" w:hAnsi="Times New Roman CYR" w:cs="Times New Roman CYR"/>
                <w:b/>
                <w:sz w:val="28"/>
                <w:szCs w:val="28"/>
                <w:lang w:eastAsia="zh-CN"/>
              </w:rPr>
              <w:t xml:space="preserve">компетенции </w:t>
            </w:r>
            <w:r w:rsidRPr="00AA662D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ru-RU"/>
              </w:rPr>
              <w:t>WSI</w:t>
            </w:r>
            <w:r w:rsidRPr="00AA662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AA662D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ru-RU"/>
              </w:rPr>
              <w:t>WSR</w:t>
            </w:r>
            <w:r w:rsidRPr="00AA662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 xml:space="preserve"> (одной или нескольких)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62D" w:rsidRPr="00AA662D" w:rsidRDefault="00AA662D" w:rsidP="00AA66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Уровень квалификации</w:t>
            </w:r>
          </w:p>
        </w:tc>
      </w:tr>
      <w:tr w:rsidR="00AA662D" w:rsidRPr="00AA662D" w:rsidTr="00854B8B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62D" w:rsidRPr="00AA662D" w:rsidRDefault="00AA662D" w:rsidP="00AA66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62D" w:rsidRPr="00AA662D" w:rsidRDefault="00AA662D" w:rsidP="00AA66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62D" w:rsidRPr="00AA662D" w:rsidRDefault="00AA662D" w:rsidP="00AA66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62D" w:rsidRPr="00AA662D" w:rsidRDefault="00AA662D" w:rsidP="00AA66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662D" w:rsidRPr="00AA662D" w:rsidTr="00854B8B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62D" w:rsidRPr="00AA662D" w:rsidRDefault="00AA662D" w:rsidP="00AA662D">
            <w:pPr>
              <w:spacing w:after="0" w:line="240" w:lineRule="auto"/>
              <w:ind w:left="162" w:right="12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23.02.03 Техническое обслуживание и ремонта автомобильного транспорта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62D" w:rsidRPr="00AA662D" w:rsidRDefault="00AA662D" w:rsidP="00AA662D">
            <w:pPr>
              <w:spacing w:after="0" w:line="240" w:lineRule="auto"/>
              <w:ind w:left="159" w:right="12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33.005 Специалист по техническому диагностированию и контролю технического состояния автотранспортных сре</w:t>
            </w:r>
            <w:proofErr w:type="gramStart"/>
            <w:r w:rsidRPr="00AA66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дств пр</w:t>
            </w:r>
            <w:proofErr w:type="gramEnd"/>
            <w:r w:rsidRPr="00AA66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периодическом техническом осмотре </w:t>
            </w: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(утвержден приказом Министерства труда и социальной защиты Российской Федерации от 23 марта 2015 № 187н, зарегистрирован в Министерстве юстиции РФ от 29.04.2015, рег. №37055)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ind w:left="16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Ремонт и обслуживание легковых автомобилей;</w:t>
            </w:r>
          </w:p>
          <w:p w:rsidR="00AA662D" w:rsidRPr="00AA662D" w:rsidRDefault="00AA662D" w:rsidP="00AA662D">
            <w:pPr>
              <w:spacing w:after="0" w:line="240" w:lineRule="auto"/>
              <w:ind w:left="16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Обслуживание грузовой техники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62D" w:rsidRPr="00AA662D" w:rsidRDefault="00AA662D" w:rsidP="00AA662D">
            <w:pPr>
              <w:spacing w:after="0" w:line="240" w:lineRule="auto"/>
              <w:ind w:left="16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A662D" w:rsidRPr="00AA662D" w:rsidRDefault="00AA662D" w:rsidP="00AA662D">
      <w:pPr>
        <w:widowControl w:val="0"/>
        <w:tabs>
          <w:tab w:val="left" w:pos="8222"/>
        </w:tabs>
        <w:adjustRightInd w:val="0"/>
        <w:spacing w:after="0" w:line="240" w:lineRule="auto"/>
        <w:ind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662D" w:rsidRPr="00AA662D" w:rsidRDefault="00AA662D" w:rsidP="00AA662D">
      <w:pPr>
        <w:widowControl w:val="0"/>
        <w:adjustRightInd w:val="0"/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AA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Сопоставление ОПОП, ПС (</w:t>
      </w:r>
      <w:r w:rsidRPr="00AA66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33.005 Специалист по техническому диагностированию и контролю технического состояния автотранспортных средств при периодическом техническом осмотре)</w:t>
      </w:r>
      <w:r w:rsidRPr="00AA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A66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WSI</w:t>
      </w:r>
      <w:r w:rsidRPr="00AA66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/</w:t>
      </w:r>
      <w:r w:rsidRPr="00AA66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WSR</w:t>
      </w:r>
      <w:r w:rsidRPr="00AA66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(компетенция 33 Ремонт и обслуживание легковых автомобилей)</w:t>
      </w:r>
    </w:p>
    <w:p w:rsidR="00AA662D" w:rsidRPr="00AA662D" w:rsidRDefault="00AA662D" w:rsidP="00AA662D">
      <w:pPr>
        <w:widowControl w:val="0"/>
        <w:tabs>
          <w:tab w:val="left" w:pos="8222"/>
        </w:tabs>
        <w:adjustRightInd w:val="0"/>
        <w:spacing w:after="0" w:line="240" w:lineRule="auto"/>
        <w:ind w:right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1"/>
        <w:gridCol w:w="4833"/>
        <w:gridCol w:w="3171"/>
        <w:gridCol w:w="3291"/>
      </w:tblGrid>
      <w:tr w:rsidR="00AA662D" w:rsidRPr="00AA662D" w:rsidTr="00854B8B">
        <w:tc>
          <w:tcPr>
            <w:tcW w:w="3491" w:type="dxa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ППССЗ</w:t>
            </w:r>
          </w:p>
        </w:tc>
        <w:tc>
          <w:tcPr>
            <w:tcW w:w="4833" w:type="dxa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Профессиональный стандарт</w:t>
            </w:r>
          </w:p>
        </w:tc>
        <w:tc>
          <w:tcPr>
            <w:tcW w:w="3171" w:type="dxa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Компетенции </w:t>
            </w:r>
            <w:r w:rsidRPr="00AA6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WSI</w:t>
            </w:r>
            <w:r w:rsidRPr="00AA6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AA6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WSR</w:t>
            </w:r>
          </w:p>
        </w:tc>
        <w:tc>
          <w:tcPr>
            <w:tcW w:w="3291" w:type="dxa"/>
            <w:vMerge w:val="restart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Выводы</w:t>
            </w:r>
          </w:p>
        </w:tc>
      </w:tr>
      <w:tr w:rsidR="00AA662D" w:rsidRPr="00AA662D" w:rsidTr="00854B8B">
        <w:tc>
          <w:tcPr>
            <w:tcW w:w="3491" w:type="dxa"/>
            <w:tcBorders>
              <w:bottom w:val="dotted" w:sz="4" w:space="0" w:color="auto"/>
            </w:tcBorders>
            <w:shd w:val="clear" w:color="auto" w:fill="FFFF00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деятельности (ВД)</w:t>
            </w:r>
          </w:p>
        </w:tc>
        <w:tc>
          <w:tcPr>
            <w:tcW w:w="4833" w:type="dxa"/>
            <w:tcBorders>
              <w:bottom w:val="dotted" w:sz="4" w:space="0" w:color="auto"/>
            </w:tcBorders>
            <w:shd w:val="clear" w:color="auto" w:fill="FFFF00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Обобщенные трудовые функции (ОТФ) или трудовые функции (ТФ) соответствующего уровня квалификации</w:t>
            </w:r>
          </w:p>
        </w:tc>
        <w:tc>
          <w:tcPr>
            <w:tcW w:w="3171" w:type="dxa"/>
            <w:tcBorders>
              <w:bottom w:val="dotted" w:sz="4" w:space="0" w:color="auto"/>
            </w:tcBorders>
            <w:shd w:val="clear" w:color="auto" w:fill="FFFF00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профессионального навыка</w:t>
            </w:r>
          </w:p>
        </w:tc>
        <w:tc>
          <w:tcPr>
            <w:tcW w:w="3291" w:type="dxa"/>
            <w:vMerge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662D" w:rsidRPr="00AA662D" w:rsidTr="00854B8B">
        <w:tc>
          <w:tcPr>
            <w:tcW w:w="3491" w:type="dxa"/>
            <w:tcBorders>
              <w:bottom w:val="dotted" w:sz="4" w:space="0" w:color="auto"/>
            </w:tcBorders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(ВД)</w:t>
            </w:r>
            <w:r w:rsidRPr="00AA66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Техническое обслуживание и ремонт автотранспорта</w:t>
            </w:r>
            <w:r w:rsidRPr="00AA66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(ВД) </w:t>
            </w: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деятельности коллектива исполнителей</w:t>
            </w:r>
            <w:r w:rsidRPr="00AA66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tcBorders>
              <w:bottom w:val="dotted" w:sz="4" w:space="0" w:color="auto"/>
            </w:tcBorders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(ОТФ) 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Наладка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bottom w:val="dotted" w:sz="4" w:space="0" w:color="auto"/>
            </w:tcBorders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навыки: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управления двигателем (компрессионное зажигание/искровое зажигание);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подвеска и рулевое управление;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электрические и электронные системы;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двигателя;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КПП;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торможения и курсовой стабильности</w:t>
            </w:r>
          </w:p>
        </w:tc>
        <w:tc>
          <w:tcPr>
            <w:tcW w:w="3291" w:type="dxa"/>
            <w:tcBorders>
              <w:bottom w:val="dotted" w:sz="4" w:space="0" w:color="auto"/>
            </w:tcBorders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</w:tc>
      </w:tr>
      <w:tr w:rsidR="00AA662D" w:rsidRPr="00AA662D" w:rsidTr="00854B8B">
        <w:tc>
          <w:tcPr>
            <w:tcW w:w="3491" w:type="dxa"/>
            <w:tcBorders>
              <w:bottom w:val="dotted" w:sz="4" w:space="0" w:color="auto"/>
            </w:tcBorders>
            <w:shd w:val="clear" w:color="auto" w:fill="FFFF00"/>
          </w:tcPr>
          <w:p w:rsidR="00AA662D" w:rsidRPr="00AA662D" w:rsidRDefault="00AA662D" w:rsidP="00AA662D">
            <w:pPr>
              <w:widowControl w:val="0"/>
              <w:tabs>
                <w:tab w:val="left" w:pos="1277"/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Профессиональные компетенции по каждому виду деятельности (ВД)</w:t>
            </w:r>
          </w:p>
        </w:tc>
        <w:tc>
          <w:tcPr>
            <w:tcW w:w="4833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Трудовые функции (ТФ) по каждой обобщенной трудовой функции (ОТФ) или трудовые действия (ТД)</w:t>
            </w:r>
          </w:p>
        </w:tc>
        <w:tc>
          <w:tcPr>
            <w:tcW w:w="3171" w:type="dxa"/>
            <w:tcBorders>
              <w:bottom w:val="dotted" w:sz="4" w:space="0" w:color="auto"/>
            </w:tcBorders>
            <w:shd w:val="clear" w:color="auto" w:fill="FFFF00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662D" w:rsidRPr="00AA662D" w:rsidTr="00854B8B">
        <w:tc>
          <w:tcPr>
            <w:tcW w:w="3491" w:type="dxa"/>
            <w:tcBorders>
              <w:bottom w:val="dotted" w:sz="4" w:space="0" w:color="auto"/>
            </w:tcBorders>
          </w:tcPr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ind w:firstLine="1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1.1. Организовывать и проводить работы по техническому обслуживанию и ремонту автотранспорта.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ind w:firstLine="1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ind w:firstLine="1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ind w:firstLine="1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ind w:firstLine="1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1.2. Осуществлять технический контроль при хранении, эксплуатации, техническом обслуживании и ремонте автотранспорта.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ind w:firstLine="1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ind w:firstLine="1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1.3. Разрабатывать технологические процессы ремонта узлов и деталей.</w:t>
            </w:r>
          </w:p>
          <w:p w:rsidR="00AA662D" w:rsidRPr="00AA662D" w:rsidRDefault="00AA662D" w:rsidP="00AA662D">
            <w:pPr>
              <w:widowControl w:val="0"/>
              <w:tabs>
                <w:tab w:val="left" w:pos="1277"/>
                <w:tab w:val="left" w:pos="8222"/>
              </w:tabs>
              <w:adjustRightInd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ind w:firstLine="1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2.1. Планировать и организовывать работы по техническому обслуживанию и ремонту автотранспорта.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ind w:firstLine="1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ind w:firstLine="1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2.2. Контролировать и оценивать качество работы исполнителей работ.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ind w:firstLine="1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ind w:firstLine="1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2.3. Организовывать безопасное ведение работ при техническом обслуживании и ремонте автотранспорта.</w:t>
            </w:r>
          </w:p>
          <w:p w:rsidR="00AA662D" w:rsidRPr="00AA662D" w:rsidRDefault="00AA662D" w:rsidP="00AA662D">
            <w:pPr>
              <w:widowControl w:val="0"/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1277"/>
                <w:tab w:val="left" w:pos="8222"/>
              </w:tabs>
              <w:adjustRightInd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tcBorders>
              <w:bottom w:val="dotted" w:sz="4" w:space="0" w:color="auto"/>
            </w:tcBorders>
          </w:tcPr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(ТФ)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средств индивидуальной защиты,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 технического диагностирования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средств измерений, их комплектности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рабочих мест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и заключительных работ по проверке работоспособности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 технического диагностирования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средств измерений, в соответствии требованиями организации-изготовителя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и заключительных работ по проверке работоспособности дополнительного технологического оборудования, необходимого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(ТФ)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перемещения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транспортных средств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постам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линии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технического контроля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средств технического диагностирования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методами проверки технического состояния транспортных средств, предусмотренными национальными стандартами, требованиями нормативных правовых документов в отношении проведения технического осмотра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дополнительного технологического оборудования, необходимого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(ТФ)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рабочих мест для производства регламентных работ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регламентных работ в соответствии с требованиями руководств по эксплуатации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 технического диагностирования, в том числе средств измерений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регламентных работ в соответствии с требованиями руководств по эксплуатации дополнительного технологического оборудования, необходимого для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(ТФ) Наладка средств технического </w:t>
            </w: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lastRenderedPageBreak/>
              <w:t>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рабочих мест для производства ремонтных, монтажных и наладочных работ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ремонтных, монтажных и наладочных работ в соответствии с рекомендациями руководств по эксплуатации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 технического диагностирования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средств измерений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ремонтных, монтажных и наладочных работ в соответствии с рекомендациями руководств по эксплуатации дополнительного технологического оборудования, необходимого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транспортировке в специализированные мастерские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bottom w:val="dotted" w:sz="4" w:space="0" w:color="auto"/>
            </w:tcBorders>
          </w:tcPr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Профессиональные навыки: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системы управления двигателем (компрессионное зажигание/искровое зажигание);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подвеска и рулевое управление;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электрические и электронные системы;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ремонт двигателя;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ремонт КПП;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системы торможения и курсовой стабильности</w:t>
            </w:r>
          </w:p>
        </w:tc>
        <w:tc>
          <w:tcPr>
            <w:tcW w:w="3291" w:type="dxa"/>
            <w:tcBorders>
              <w:bottom w:val="dotted" w:sz="4" w:space="0" w:color="auto"/>
            </w:tcBorders>
          </w:tcPr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соответствуют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2D" w:rsidRPr="00AA662D" w:rsidTr="00854B8B">
        <w:tc>
          <w:tcPr>
            <w:tcW w:w="3491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Практический опыт по каждому виду деятельности (ВД)</w:t>
            </w:r>
          </w:p>
        </w:tc>
        <w:tc>
          <w:tcPr>
            <w:tcW w:w="4833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Трудовые функции (ТФ) или трудовые действия (ТД)</w:t>
            </w:r>
          </w:p>
        </w:tc>
        <w:tc>
          <w:tcPr>
            <w:tcW w:w="3171" w:type="dxa"/>
            <w:tcBorders>
              <w:bottom w:val="dotted" w:sz="4" w:space="0" w:color="auto"/>
            </w:tcBorders>
            <w:shd w:val="clear" w:color="auto" w:fill="FFFF00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A662D" w:rsidRPr="00AA662D" w:rsidTr="00854B8B">
        <w:tc>
          <w:tcPr>
            <w:tcW w:w="3491" w:type="dxa"/>
            <w:tcBorders>
              <w:bottom w:val="dotted" w:sz="4" w:space="0" w:color="auto"/>
            </w:tcBorders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(ВД)</w:t>
            </w:r>
            <w:r w:rsidRPr="00AA66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Техническое обслуживание и ремонт автотранспорта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lang w:eastAsia="ru-RU"/>
              </w:rPr>
              <w:t>иметь практический опыт: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разборки и сборки агрегатов и узлов автомобиля;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технического контроля </w:t>
            </w: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эксплуатируемого транспорта;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осуществления технического обслуживания и ремонта автомобилей;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(ВД) </w:t>
            </w: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деятельности коллектива исполнителей</w:t>
            </w:r>
          </w:p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1080"/>
              </w:tabs>
              <w:spacing w:after="0" w:line="240" w:lineRule="auto"/>
              <w:ind w:rightChars="100" w:right="2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1080"/>
              </w:tabs>
              <w:spacing w:after="0" w:line="240" w:lineRule="auto"/>
              <w:ind w:rightChars="100" w:right="2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Cs/>
                <w:lang w:eastAsia="ru-RU"/>
              </w:rPr>
              <w:t>иметь практический опыт: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планирования и организации работ производственного поста, участка;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проверки качества выполняемых работ;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оценки экономической эффективности производственной деятельности;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обеспечения безопасности труда на производственном участке</w:t>
            </w:r>
          </w:p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1080"/>
              </w:tabs>
              <w:spacing w:after="0" w:line="240" w:lineRule="auto"/>
              <w:ind w:rightChars="100" w:right="2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1080"/>
              </w:tabs>
              <w:spacing w:after="0" w:line="240" w:lineRule="auto"/>
              <w:ind w:rightChars="100" w:right="2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1080"/>
              </w:tabs>
              <w:spacing w:after="0" w:line="240" w:lineRule="auto"/>
              <w:ind w:rightChars="100" w:right="2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1080"/>
              </w:tabs>
              <w:spacing w:after="0" w:line="240" w:lineRule="auto"/>
              <w:ind w:rightChars="100" w:right="2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1080"/>
              </w:tabs>
              <w:spacing w:after="0" w:line="240" w:lineRule="auto"/>
              <w:ind w:rightChars="100" w:right="2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tcBorders>
              <w:bottom w:val="dotted" w:sz="4" w:space="0" w:color="auto"/>
            </w:tcBorders>
            <w:vAlign w:val="center"/>
          </w:tcPr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средств индивидуальной защиты,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 технического диагностирования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средств измерений, их комплектности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рабочих мест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и заключительных работ по проверке работоспособности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 технического диагностирования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средств измерений, в соответствии требованиями организации-изготовителя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и заключительных работ по проверке работоспособности дополнительного технологического оборудования, необходимого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перемещения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транспортных средств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постам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линии технического контроля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средств технического диагностирования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методами проверки технического состояния транспортных средств, предусмотренными национальными стандартами, требованиями нормативных правовых документов в отношении проведения технического осмотра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дополнительного технологического оборудования, необходимого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реализации методов проверки технического состояния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рабочих мест для производства регламентных работ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регламентных работ в соответствии с требованиями руководств по эксплуатации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 технического диагностирования, в том числе средств измерений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регламентных работ в соответствии с требованиями руководств по эксплуатации дополнительного технологического оборудования, необходимого для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Наладка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рабочих мест для производства ремонтных, монтажных и наладочных работ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ремонтных, монтажных и наладочных работ в соответствии с рекомендациями руководств по эксплуатации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 технического диагностирования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средств измерений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ремонтных, монтажных и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наладочных работ в соответствии с рекомендациями руководств по эксплуатации дополнительного технологического оборудования, необходимого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транспортировке в специализированные мастерские</w:t>
            </w:r>
          </w:p>
        </w:tc>
        <w:tc>
          <w:tcPr>
            <w:tcW w:w="3171" w:type="dxa"/>
            <w:tcBorders>
              <w:bottom w:val="dotted" w:sz="4" w:space="0" w:color="auto"/>
            </w:tcBorders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Профессиональные навыки: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управления двигателем (компрессионное зажигание/искровое зажигание);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подвеска и рулевое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электрические и электронные системы;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двигателя;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КПП;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торможения и курсовой стабильности</w:t>
            </w:r>
          </w:p>
        </w:tc>
        <w:tc>
          <w:tcPr>
            <w:tcW w:w="3291" w:type="dxa"/>
            <w:tcBorders>
              <w:bottom w:val="dotted" w:sz="4" w:space="0" w:color="auto"/>
            </w:tcBorders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</w:tr>
      <w:tr w:rsidR="00AA662D" w:rsidRPr="00AA662D" w:rsidTr="00854B8B">
        <w:tc>
          <w:tcPr>
            <w:tcW w:w="3491" w:type="dxa"/>
            <w:shd w:val="clear" w:color="auto" w:fill="FFFF00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Умения</w:t>
            </w:r>
          </w:p>
        </w:tc>
        <w:tc>
          <w:tcPr>
            <w:tcW w:w="4833" w:type="dxa"/>
            <w:shd w:val="clear" w:color="auto" w:fill="FFFF00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71" w:type="dxa"/>
            <w:shd w:val="clear" w:color="auto" w:fill="FFFF00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91" w:type="dxa"/>
            <w:shd w:val="clear" w:color="auto" w:fill="FFFF00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A662D" w:rsidRPr="00AA662D" w:rsidTr="00854B8B">
        <w:tc>
          <w:tcPr>
            <w:tcW w:w="3491" w:type="dxa"/>
          </w:tcPr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ПМ.01 </w:t>
            </w: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технический контроль автотранспорта;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производственной деятельности;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самостоятельный поиск необходимой информации для решения профессиональных задач;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состояние охраны труда на производственном участке;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ПМ.02 </w:t>
            </w: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планировать работу участка по установленным срокам;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руководство работой производственного участка;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подготавливать производство;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рациональную расстановку рабочих;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технологических процессов;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 выявлять и устранять причины их нарушения;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выполненных работ;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производственный инструктаж рабочих;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результаты производственной деятельности участка;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правильность и своевременность оформления первичных документов;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по повышению квалификации рабочих;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</w:tc>
        <w:tc>
          <w:tcPr>
            <w:tcW w:w="4833" w:type="dxa"/>
          </w:tcPr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2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подготовку к эксплуатации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 технического диагностирования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средств измерений</w:t>
            </w:r>
          </w:p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rightChars="100" w:right="220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транспортными средствами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категорий, соответствующих области аттестации (аккредитации) пункта технического осмотра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технического диагностирования, в том числе средства измерений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универсальным инструментом, специальными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приспособлениями (съемниками) и средствами защиты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подготовку к эксплуатации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 технического диагностирования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средств измерений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8"/>
              </w:numPr>
              <w:tabs>
                <w:tab w:val="left" w:pos="8222"/>
              </w:tabs>
              <w:adjustRightInd w:val="0"/>
              <w:spacing w:after="0" w:line="240" w:lineRule="auto"/>
              <w:ind w:rightChars="100" w:right="2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подготовку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 эксплуатации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технологического оборудования, необходимого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rightChars="100" w:right="220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rightChars="100" w:right="220"/>
              <w:contextualSpacing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Наладка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универсальным инструментом, специальными приспособлениями (съемниками) и средствами защиты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7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работы по ремонту, монтажу и наладке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 технического диагностирования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7"/>
              </w:numPr>
              <w:tabs>
                <w:tab w:val="left" w:pos="8222"/>
              </w:tabs>
              <w:adjustRightInd w:val="0"/>
              <w:spacing w:after="0" w:line="240" w:lineRule="auto"/>
              <w:ind w:rightChars="100" w:right="2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работы по ремонту, монтажу и наладке дополнительного технологического оборудования, необходимого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реализации методов проверки технического состояния транспортных средств</w:t>
            </w:r>
          </w:p>
        </w:tc>
        <w:tc>
          <w:tcPr>
            <w:tcW w:w="3171" w:type="dxa"/>
          </w:tcPr>
          <w:p w:rsidR="00AA662D" w:rsidRPr="00AA662D" w:rsidRDefault="00AA662D" w:rsidP="00AA662D">
            <w:pPr>
              <w:widowControl w:val="0"/>
              <w:adjustRightInd w:val="0"/>
              <w:spacing w:after="0"/>
              <w:ind w:left="88"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Читать, интерпретировать и извлекать точные технические данные и инструкции из автомобильных инструкций/руководств (включая электрические монтажные схемы), в бумажном или электронном виде;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ind w:left="88"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Использовать и обслуживать измерительное оборудование (механическое и электрическое), применяемое для обслуживания и ремонта легковых автомобилей;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ind w:left="88"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Выбирать и применять рабочий инструмент и </w:t>
            </w: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оборудование (включая знание правил техники безопасности и норм эксплуатации), применяемые для обслуживания и ремонта легковых автомобилей;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ind w:left="88"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Устное, письменное и электронное общение на рабочем месте;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ind w:left="88"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Составлять обычные рабочие документы, с соблюдением правил орфографии и пунктуации, заполнить стандартные автомобильные формы;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ind w:left="88"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Работать с базовым компьютерным оборудованием (включая сканеры), применяемым для обслуживания и ремонта легковых автомобилей.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ind w:left="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осмотр, тестирование и ремонт электрических систем автомобиля, электрических цепей, включая все электрооборудование кузова;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ind w:left="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Создавать основные </w:t>
            </w: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электрические контуры, используя различные электрические детали;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ind w:left="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осмотр, тестирование и ремонт систем зарядки и запуска легковых автомобилей.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ind w:left="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осмотр, тестирование и ремонт гидравлических тормозных систем (дисковые и колодочные) и/или сопутствующих компонентов, включая пневмогидравлические тормозные системы и системы ручного или стояночного тормоза;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ind w:left="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осмотр, тестирование и ремонт электронных антиблокировочных тормозных систем в соответствии с техническими условиями производителя/поставщика.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ind w:left="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Снять и отремонтировать компоненты трансмиссии в ходе исправления неполадок систем подвески и рулевого управления;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ind w:left="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Выполнять осмотр, тестирование и ремонт систем/компонентов рулевого управления, оценивать их состояние (включая механическое рулевое управление и усиленное рулевое управление);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ind w:left="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осмотр, тестирование и ремонт систем подвески и сопутствующих компонентов легковых автомобилей, оценивать их состояние;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ind w:left="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операции регулировки рулевого управления легковых автомобилей.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ind w:left="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осмотр и ремонт четырехтактных двигателей легковых автомобилей сопутствующих компонентов двигателя.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ind w:left="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осмотр, тестирование и ремонт механических  трансмиссий и их деталей, оценивать их состояние.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ind w:left="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Выполнять осмотр, тестирование и ремонт систем управления четырехтактным двигателем, включая электрические/электронные системы / </w:t>
            </w:r>
            <w:proofErr w:type="gramStart"/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системы</w:t>
            </w:r>
            <w:proofErr w:type="gramEnd"/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снижения токсичности выхлопа / системы зажигания легкового автомобиля.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240"/>
              <w:ind w:left="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Определить точное расположение неисправного компонента в различных системах легкового автомобиля, при помощи современных диагностических процедур и специальных диагностических элементов и оборудования.</w:t>
            </w:r>
          </w:p>
        </w:tc>
        <w:tc>
          <w:tcPr>
            <w:tcW w:w="3291" w:type="dxa"/>
          </w:tcPr>
          <w:p w:rsidR="00AA662D" w:rsidRPr="00AA662D" w:rsidRDefault="00AA662D" w:rsidP="00AA662D">
            <w:pPr>
              <w:widowControl w:val="0"/>
              <w:tabs>
                <w:tab w:val="left" w:pos="10"/>
                <w:tab w:val="left" w:pos="8222"/>
              </w:tabs>
              <w:adjustRightInd w:val="0"/>
              <w:spacing w:after="0"/>
              <w:ind w:left="1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Углубление умений </w:t>
            </w:r>
          </w:p>
          <w:p w:rsidR="00AA662D" w:rsidRPr="00AA662D" w:rsidRDefault="00AA662D" w:rsidP="00AA662D">
            <w:pPr>
              <w:widowControl w:val="0"/>
              <w:tabs>
                <w:tab w:val="left" w:pos="10"/>
                <w:tab w:val="left" w:pos="8222"/>
              </w:tabs>
              <w:adjustRightInd w:val="0"/>
              <w:spacing w:after="0"/>
              <w:ind w:left="1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AA662D" w:rsidRPr="00AA662D" w:rsidRDefault="00AA662D" w:rsidP="00AA662D">
            <w:pPr>
              <w:widowControl w:val="0"/>
              <w:tabs>
                <w:tab w:val="left" w:pos="10"/>
                <w:tab w:val="left" w:pos="8222"/>
              </w:tabs>
              <w:adjustRightInd w:val="0"/>
              <w:spacing w:after="0"/>
              <w:ind w:left="1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осуществлять технический контроль автотранспорта;</w:t>
            </w: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AA66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обеспечивать правильность и своевременность оформления первичных документов;</w:t>
            </w: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AA66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осуществлять самостоятельный поиск необходимой информации для решения профессиональных задач,</w:t>
            </w:r>
            <w:r w:rsidRPr="00AA66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предусмотренного ФГОС СПО</w:t>
            </w:r>
          </w:p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left="156" w:rightChars="100" w:right="22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A662D" w:rsidRPr="00AA662D" w:rsidTr="00854B8B">
        <w:tc>
          <w:tcPr>
            <w:tcW w:w="3491" w:type="dxa"/>
            <w:shd w:val="clear" w:color="auto" w:fill="FFFF00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4833" w:type="dxa"/>
            <w:shd w:val="clear" w:color="auto" w:fill="FFFF00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171" w:type="dxa"/>
            <w:shd w:val="clear" w:color="auto" w:fill="FFFF00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 и понимания</w:t>
            </w:r>
          </w:p>
        </w:tc>
        <w:tc>
          <w:tcPr>
            <w:tcW w:w="3291" w:type="dxa"/>
            <w:shd w:val="clear" w:color="auto" w:fill="FFFF00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A662D" w:rsidRPr="00AA662D" w:rsidTr="00854B8B">
        <w:tc>
          <w:tcPr>
            <w:tcW w:w="3491" w:type="dxa"/>
            <w:vAlign w:val="center"/>
          </w:tcPr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ПМ.01 </w:t>
            </w: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Техническое обслуживание и ремонт автотранспорта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устройство и основы теории подвижного состава автотранспорта;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базовые схемы включения элементов электрооборудования;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свойства и показатели качества автомобильных эксплуатационных материалов;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правила оформления технической и отчетной документации;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классификацию, основные характеристики и технические параметры автомобильного транспорта;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методы оценки и контроля качества в профессиональной деятельности;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основные положения действующих нормативных правовых актов;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организации деятельности организаций и управление ими;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правила и нормы охраны труда, промышленной санитарии и противопожарной защиты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ПМ.02 </w:t>
            </w: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Организация деятельности коллектива исполнителей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положения действующей системы менеджмента качества;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методы нормирования и формы оплаты труда;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управленческого учета;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основные технико-экономические показатели производственной деятельности;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порядок разработки и оформления технической документации;</w:t>
            </w:r>
          </w:p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rightChars="100" w:righ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4833" w:type="dxa"/>
            <w:vAlign w:val="center"/>
          </w:tcPr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(ТФ)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6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Устройство и принцип работы средств технического диагностирования, в том числе средств измерений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6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принцип работы дополнительного технологического оборудования, необходимого для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6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правил и инструкций по охране труда, промышленной санитарии, пожарной и экологической безопасности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управления транспортными средствами различных производителей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проведения технического осмотра транспортных средств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операционно-постовых карт технического осмотра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нормативных правовых документов в отношении проведения технического осмотра транспортных средств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конструкция транспортных средств, их узлов, агрегатов и систем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дорожного движения к параметрам рабочих процессов узлов, агрегатов и систем транспортных средств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применения дополнительного технологического оборудования, необходимого для реализации методов проверки технического состояния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средств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правил и инструкций по охране труда, промышленной санитарии, пожарной и экологической безопасности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работ по техническому обслуживанию средств технического диагностирования, в том числе средств измерений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работ по техническому обслуживанию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руководств по эксплуатации средств технического диагностирования, в том числе средств измерений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руководств по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правил и инструкций по охране труда при производстве работ по техническому обслуживанию технологического оборудования, в том числе средств измерений</w:t>
            </w:r>
          </w:p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rightChars="100" w:righ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Наладка средств технического диагностирования, в том числе средств измерений, дополнительного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3"/>
              </w:numPr>
              <w:tabs>
                <w:tab w:val="left" w:pos="8222"/>
              </w:tabs>
              <w:adjustRightInd w:val="0"/>
              <w:spacing w:after="0" w:line="240" w:lineRule="auto"/>
              <w:ind w:rightChars="100" w:right="2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неисправностей и их устранения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13"/>
              </w:numPr>
              <w:tabs>
                <w:tab w:val="left" w:pos="8222"/>
              </w:tabs>
              <w:adjustRightInd w:val="0"/>
              <w:spacing w:after="0" w:line="240" w:lineRule="auto"/>
              <w:ind w:rightChars="100" w:right="2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правил и инструкций по охране труда при производстве работ по ремонту, монтажу и наладке средств технического диагностирования, в том числе средств измерений, а также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3171" w:type="dxa"/>
          </w:tcPr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rightChars="100" w:righ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Знания по технике безопасности на рабочем месте.</w:t>
            </w:r>
          </w:p>
        </w:tc>
        <w:tc>
          <w:tcPr>
            <w:tcW w:w="3291" w:type="dxa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rightChars="100" w:righ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углубление знания </w:t>
            </w:r>
            <w:r w:rsidRPr="00AA662D">
              <w:rPr>
                <w:rFonts w:ascii="Times New Roman" w:eastAsia="Times New Roman" w:hAnsi="Times New Roman" w:cs="Times New Roman"/>
                <w:i/>
                <w:iCs/>
                <w:sz w:val="24"/>
                <w:u w:val="single"/>
                <w:lang w:eastAsia="ru-RU"/>
              </w:rPr>
              <w:t>методы оценки и контроля качества в профессиональной деятельности,</w:t>
            </w: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предусмотренного ФГОС СПО;</w:t>
            </w:r>
          </w:p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rightChars="100" w:righ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углубление знания  </w:t>
            </w:r>
            <w:r w:rsidRPr="00AA662D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/>
              </w:rPr>
              <w:t xml:space="preserve">правила охраны труда, противопожарной и </w:t>
            </w:r>
            <w:r w:rsidRPr="00AA662D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/>
              </w:rPr>
              <w:lastRenderedPageBreak/>
              <w:t xml:space="preserve">экологической безопасности, виды, периодичность и правила оформления инструктажа, </w:t>
            </w: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предусмотренного ФГОС СПО</w:t>
            </w:r>
          </w:p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rightChars="100" w:righ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rightChars="100" w:righ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rightChars="100" w:righ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rightChars="100" w:righ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rightChars="100" w:righ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rightChars="100" w:righ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rightChars="100" w:righ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343"/>
                <w:tab w:val="left" w:pos="8222"/>
              </w:tabs>
              <w:adjustRightInd w:val="0"/>
              <w:spacing w:after="0" w:line="240" w:lineRule="auto"/>
              <w:ind w:rightChars="100" w:righ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62D" w:rsidRPr="00AA662D" w:rsidRDefault="00AA662D" w:rsidP="00AA6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AA662D" w:rsidRPr="00AA662D" w:rsidRDefault="00AA662D" w:rsidP="00AA662D">
      <w:pPr>
        <w:widowControl w:val="0"/>
        <w:tabs>
          <w:tab w:val="left" w:pos="8222"/>
        </w:tabs>
        <w:adjustRightInd w:val="0"/>
        <w:spacing w:after="0"/>
        <w:ind w:right="89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Сопоставление ОПОП, ПС (</w:t>
      </w:r>
      <w:r w:rsidRPr="00AA66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33.005 Специалист по техническому диагностированию и контролю технического состояния автотранспортных сре</w:t>
      </w:r>
      <w:proofErr w:type="gramStart"/>
      <w:r w:rsidRPr="00AA66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дств пр</w:t>
      </w:r>
      <w:proofErr w:type="gramEnd"/>
      <w:r w:rsidRPr="00AA66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периодическом техническом осмотре)</w:t>
      </w:r>
      <w:r w:rsidRPr="00AA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A66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WSI</w:t>
      </w:r>
      <w:r w:rsidRPr="00AA66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/</w:t>
      </w:r>
      <w:r w:rsidRPr="00AA66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WSR</w:t>
      </w:r>
      <w:r w:rsidRPr="00AA66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(компетенция </w:t>
      </w:r>
      <w:r w:rsidRPr="00AA66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D</w:t>
      </w:r>
      <w:r w:rsidRPr="00AA66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4 </w:t>
      </w:r>
      <w:r w:rsidRPr="00AA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Обслуживание грузовой техники</w:t>
      </w:r>
      <w:r w:rsidRPr="00AA66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:rsidR="00AA662D" w:rsidRPr="00AA662D" w:rsidRDefault="00AA662D" w:rsidP="00AA662D">
      <w:pPr>
        <w:widowControl w:val="0"/>
        <w:tabs>
          <w:tab w:val="left" w:pos="8222"/>
        </w:tabs>
        <w:adjustRightInd w:val="0"/>
        <w:spacing w:after="0"/>
        <w:ind w:right="89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71"/>
        <w:gridCol w:w="4866"/>
        <w:gridCol w:w="3083"/>
        <w:gridCol w:w="3266"/>
      </w:tblGrid>
      <w:tr w:rsidR="00AA662D" w:rsidRPr="00AA662D" w:rsidTr="00854B8B">
        <w:tc>
          <w:tcPr>
            <w:tcW w:w="3571" w:type="dxa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СПО ППССЗ</w:t>
            </w:r>
          </w:p>
        </w:tc>
        <w:tc>
          <w:tcPr>
            <w:tcW w:w="4866" w:type="dxa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3083" w:type="dxa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WSI/WSR</w:t>
            </w:r>
          </w:p>
        </w:tc>
        <w:tc>
          <w:tcPr>
            <w:tcW w:w="3266" w:type="dxa"/>
            <w:vMerge w:val="restart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</w:p>
        </w:tc>
      </w:tr>
      <w:tr w:rsidR="00AA662D" w:rsidRPr="00AA662D" w:rsidTr="00854B8B">
        <w:tc>
          <w:tcPr>
            <w:tcW w:w="3571" w:type="dxa"/>
            <w:tcBorders>
              <w:bottom w:val="dotted" w:sz="4" w:space="0" w:color="auto"/>
            </w:tcBorders>
            <w:shd w:val="clear" w:color="auto" w:fill="FFFF00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деятельности (ВД)</w:t>
            </w:r>
          </w:p>
        </w:tc>
        <w:tc>
          <w:tcPr>
            <w:tcW w:w="4866" w:type="dxa"/>
            <w:tcBorders>
              <w:bottom w:val="dotted" w:sz="4" w:space="0" w:color="auto"/>
            </w:tcBorders>
            <w:shd w:val="clear" w:color="auto" w:fill="FFFF00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Обобщенные трудовые функции (ОТФ)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или трудовые функции (ТФ) соответствующего уровня квалификации</w:t>
            </w:r>
          </w:p>
        </w:tc>
        <w:tc>
          <w:tcPr>
            <w:tcW w:w="3083" w:type="dxa"/>
            <w:tcBorders>
              <w:bottom w:val="dotted" w:sz="4" w:space="0" w:color="auto"/>
            </w:tcBorders>
            <w:shd w:val="clear" w:color="auto" w:fill="FFFF00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профессионального навыка</w:t>
            </w:r>
          </w:p>
        </w:tc>
        <w:tc>
          <w:tcPr>
            <w:tcW w:w="3266" w:type="dxa"/>
            <w:vMerge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662D" w:rsidRPr="00AA662D" w:rsidTr="00854B8B">
        <w:tc>
          <w:tcPr>
            <w:tcW w:w="3571" w:type="dxa"/>
            <w:tcBorders>
              <w:bottom w:val="dotted" w:sz="4" w:space="0" w:color="auto"/>
            </w:tcBorders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автотранспорта.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коллектива исполнителей.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bottom w:val="dotted" w:sz="4" w:space="0" w:color="auto"/>
            </w:tcBorders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(ОТФ) 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Наладка средств технического диагностирования, в том числе средств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измерений, дополнительного технологического оборудования</w:t>
            </w:r>
          </w:p>
        </w:tc>
        <w:tc>
          <w:tcPr>
            <w:tcW w:w="3083" w:type="dxa"/>
            <w:tcBorders>
              <w:bottom w:val="dotted" w:sz="4" w:space="0" w:color="auto"/>
            </w:tcBorders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Профессиональные навыки: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техническому обслуживанию грузового автомобиля поддерживает в исправном рабочем состоянии и ремонтирует грузовые машины и промышленное оборудование, установленное на нем или буксируемое им, которое используется в горной промышленности, лесоводстве, сельском хозяйстве, озеленении, и перевозке; поддерживает в исправном рабочем состоянии и ремонтировать двигатели внутреннего сгорания и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подвижные и неподвижные детали на шоссейных и внедорожных грузовиках, перевозящих различные виды оборудования.</w:t>
            </w:r>
            <w:proofErr w:type="gramEnd"/>
          </w:p>
        </w:tc>
        <w:tc>
          <w:tcPr>
            <w:tcW w:w="3266" w:type="dxa"/>
            <w:tcBorders>
              <w:bottom w:val="dotted" w:sz="4" w:space="0" w:color="auto"/>
            </w:tcBorders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Формулировки требований профессионального стандарта с ВД ФГОС формально не совпадают, но соответствуют направленности профиля</w:t>
            </w:r>
          </w:p>
        </w:tc>
      </w:tr>
      <w:tr w:rsidR="00AA662D" w:rsidRPr="00AA662D" w:rsidTr="00854B8B">
        <w:tc>
          <w:tcPr>
            <w:tcW w:w="3571" w:type="dxa"/>
            <w:tcBorders>
              <w:bottom w:val="dotted" w:sz="4" w:space="0" w:color="auto"/>
            </w:tcBorders>
            <w:shd w:val="clear" w:color="auto" w:fill="FFFF00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Профессиональные компетенции по каждому виду деятельности (ВД)</w:t>
            </w:r>
          </w:p>
        </w:tc>
        <w:tc>
          <w:tcPr>
            <w:tcW w:w="4866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Трудовые функции (ТФ) по каждой обобщенной трудовой функции (ОТФ) или трудовые действия (ТД)</w:t>
            </w:r>
          </w:p>
        </w:tc>
        <w:tc>
          <w:tcPr>
            <w:tcW w:w="3083" w:type="dxa"/>
            <w:tcBorders>
              <w:bottom w:val="dotted" w:sz="4" w:space="0" w:color="auto"/>
            </w:tcBorders>
            <w:shd w:val="clear" w:color="auto" w:fill="FFFF00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662D" w:rsidRPr="00AA662D" w:rsidTr="00854B8B">
        <w:tc>
          <w:tcPr>
            <w:tcW w:w="3571" w:type="dxa"/>
            <w:tcBorders>
              <w:bottom w:val="dotted" w:sz="4" w:space="0" w:color="auto"/>
            </w:tcBorders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Организовывать и проводить работы по техническому обслуживанию и ремонту автотранспорта.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Осуществлять технический контроль при хранении, эксплуатации, техническом обслуживании и ремонте автотранспорта.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Разрабатывать технологические процессы ремонта узлов и деталей.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Планировать и организовывать работы по техническому обслуживанию и ремонту автотранспорта.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2.2. Контролировать и оценивать качество работы исполнителей работ.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Организовывать безопасное ведение работ при техническом обслуживании и ремонте автотранспорта.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bottom w:val="dotted" w:sz="4" w:space="0" w:color="auto"/>
            </w:tcBorders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lastRenderedPageBreak/>
              <w:t>(ТФ)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средств индивидуальной защиты,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 технического диагностирования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средств измерений, их комплектности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рабочих мест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и заключительных работ по проверке работоспособности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 технического диагностирования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средств измерений, в соответствии требованиями организации-изготовителя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и заключительных работ по проверке работоспособности дополнительного технологического оборудования,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необходимого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(ТФ)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перемещения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транспортных средств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постам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линии технического контроля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средств технического диагностирования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методами проверки технического состояния транспортных средств, предусмотренными национальными стандартами, требованиями нормативных правовых документов в отношении проведения технического осмотра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дополнительного технологического оборудования, необходимого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(ТФ)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рабочих мест для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регламентных работ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регламентных работ в соответствии с требованиями руководств по эксплуатации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 технического диагностирования, в том числе средств измерений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регламентных работ в соответствии с требованиями руководств по эксплуатации дополнительного технологического оборудования, необходимого для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(ТФ) Наладка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рабочих мест для производства ремонтных, монтажных и наладочных работ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ремонтных, монтажных и наладочных работ в соответствии с рекомендациями руководств по эксплуатации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 технического диагностирования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средств измерений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ремонтных, монтажных и наладочных работ в соответствии с рекомендациями руководств по эксплуатации дополнительного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технологического оборудования, необходимого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транспортировке в специализированные мастерские</w:t>
            </w:r>
          </w:p>
        </w:tc>
        <w:tc>
          <w:tcPr>
            <w:tcW w:w="3083" w:type="dxa"/>
            <w:tcBorders>
              <w:bottom w:val="dotted" w:sz="4" w:space="0" w:color="auto"/>
            </w:tcBorders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Профессиональные навыки: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техническому обслуживанию грузового автомобиля поддерживает в исправном рабочем состоянии и ремонтирует грузовые машины и промышленное оборудование, установленное на нем или буксируемое им, которое используется в горной промышленности, лесоводстве, сельском хозяйстве, озеленении, и перевозке; поддерживает в исправном рабочем состоянии и ремонтировать двигатели внутреннего сгорания и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подвижные и неподвижные детали на шоссейных и внедорожных грузовиках, перевозящих различные виды оборудования.</w:t>
            </w:r>
            <w:proofErr w:type="gramEnd"/>
          </w:p>
        </w:tc>
        <w:tc>
          <w:tcPr>
            <w:tcW w:w="3266" w:type="dxa"/>
            <w:tcBorders>
              <w:bottom w:val="dotted" w:sz="4" w:space="0" w:color="auto"/>
            </w:tcBorders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2D" w:rsidRPr="00AA662D" w:rsidTr="00854B8B">
        <w:tc>
          <w:tcPr>
            <w:tcW w:w="3571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Практический опыт по каждому виду деятельности (ВД)</w:t>
            </w:r>
          </w:p>
        </w:tc>
        <w:tc>
          <w:tcPr>
            <w:tcW w:w="4866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Трудовые функции (ТФ) или трудовые действия (ТД)</w:t>
            </w:r>
          </w:p>
        </w:tc>
        <w:tc>
          <w:tcPr>
            <w:tcW w:w="3083" w:type="dxa"/>
            <w:tcBorders>
              <w:bottom w:val="dotted" w:sz="4" w:space="0" w:color="auto"/>
            </w:tcBorders>
            <w:shd w:val="clear" w:color="auto" w:fill="FFFF00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662D" w:rsidRPr="00AA662D" w:rsidTr="00854B8B">
        <w:tc>
          <w:tcPr>
            <w:tcW w:w="3571" w:type="dxa"/>
            <w:tcBorders>
              <w:bottom w:val="dotted" w:sz="4" w:space="0" w:color="auto"/>
            </w:tcBorders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разборки и сборки агрегатов и узлов автомобиля;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технического контроля эксплуатируемого транспорта;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осуществления технического обслуживания и ремонта автомобилей;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практический опыт: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планирования и организации работ производственного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поста, участка;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проверки качества выполняемых работ;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экономической эффективности производственной деятельности;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безопасности труда на производственном участке</w:t>
            </w:r>
          </w:p>
          <w:p w:rsidR="00AA662D" w:rsidRPr="00AA662D" w:rsidRDefault="00AA662D" w:rsidP="00AA662D">
            <w:pPr>
              <w:widowControl w:val="0"/>
              <w:tabs>
                <w:tab w:val="left" w:pos="8244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bottom w:val="dotted" w:sz="4" w:space="0" w:color="auto"/>
            </w:tcBorders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средств индивидуальной защиты,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 технического диагностирования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средств измерений, их комплектности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рабочих мест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и заключительных работ по проверке работоспособности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 технического диагностирования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средств измерений, в соответствии требованиями организации-изготовителя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и заключительных работ по проверке работоспособности дополнительного технологического оборудования,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необходимого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перемещения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транспортных средств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постам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линии технического контроля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средств технического диагностирования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методами проверки технического состояния транспортных средств, предусмотренными национальными стандартами, требованиями нормативных правовых документов в отношении проведения технического осмотра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дополнительного технологического оборудования, необходимого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рабочих мест для производства регламентных работ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регламентных работ в соответствии с требованиями руководств по эксплуатации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 технического диагностирования, в том числе средств измерений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регламентных работ в соответствии с требованиями руководств по эксплуатации дополнительного технологического оборудования, необходимого для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Наладка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рабочих мест для производства ремонтных, монтажных и наладочных работ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ремонтных, монтажных и наладочных работ в соответствии с рекомендациями руководств по эксплуатации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 технического диагностирования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средств измерений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ремонтных, монтажных и наладочных работ в соответствии с рекомендациями руководств по эксплуатации дополнительного технологического оборудования,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необходимого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(ТД)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транспортировке в специализированные мастерские</w:t>
            </w:r>
          </w:p>
        </w:tc>
        <w:tc>
          <w:tcPr>
            <w:tcW w:w="3083" w:type="dxa"/>
            <w:tcBorders>
              <w:bottom w:val="dotted" w:sz="4" w:space="0" w:color="auto"/>
            </w:tcBorders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Профессиональные навыки: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техническому обслуживанию грузового автомобиля поддерживает в исправном рабочем состоянии и ремонтирует грузовые машины и промышленное оборудование, установленное на нем или буксируемое им, которое используется в горной промышленности, лесоводстве, сельском хозяйстве, озеленении, и перевозке; поддерживает в исправном рабочем состоянии и ремонтировать двигатели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внутреннего сгорания и подвижные и неподвижные детали на шоссейных и внедорожных грузовиках, перевозящих различные виды оборудования.</w:t>
            </w:r>
            <w:proofErr w:type="gramEnd"/>
          </w:p>
        </w:tc>
        <w:tc>
          <w:tcPr>
            <w:tcW w:w="3266" w:type="dxa"/>
            <w:tcBorders>
              <w:bottom w:val="dotted" w:sz="4" w:space="0" w:color="auto"/>
            </w:tcBorders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</w:tr>
      <w:tr w:rsidR="00AA662D" w:rsidRPr="00AA662D" w:rsidTr="00854B8B">
        <w:tc>
          <w:tcPr>
            <w:tcW w:w="3571" w:type="dxa"/>
            <w:shd w:val="clear" w:color="auto" w:fill="FFFF00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Умения</w:t>
            </w:r>
          </w:p>
        </w:tc>
        <w:tc>
          <w:tcPr>
            <w:tcW w:w="4866" w:type="dxa"/>
            <w:shd w:val="clear" w:color="auto" w:fill="FFFF00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083" w:type="dxa"/>
            <w:shd w:val="clear" w:color="auto" w:fill="FFFF00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66" w:type="dxa"/>
            <w:shd w:val="clear" w:color="auto" w:fill="FFFF00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662D" w:rsidRPr="00AA662D" w:rsidTr="00854B8B">
        <w:tc>
          <w:tcPr>
            <w:tcW w:w="3571" w:type="dxa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ПМ.01 </w:t>
            </w: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технический контроль автотранспорта;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производственной деятельности;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самостоятельный поиск необходимой информации для решения профессиональных задач;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состояние охраны труда на производственном участке;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ПМ.02 </w:t>
            </w: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работу участка по установленным срокам;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руководство работой производственного участка;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подготавливать производство;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рациональную расстановку рабочих;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технологических процессов;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 выявлять и устранять причины их нарушения;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выполненных работ;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производственный инструктаж рабочих;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результаты производственной деятельности участка;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правильность и своевременность оформления первичных документов;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по повышению квалификации рабочих;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по принятой методологии основные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технико-экономические показатели производственной деятельности;</w:t>
            </w:r>
          </w:p>
        </w:tc>
        <w:tc>
          <w:tcPr>
            <w:tcW w:w="4866" w:type="dxa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numPr>
                <w:ilvl w:val="0"/>
                <w:numId w:val="27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подготовку к эксплуатации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 технического диагностирования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средств измерений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28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транспортными средствами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категорий, соответствующих области аттестации (аккредитации) пункта технического осмотра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28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технического диагностирования, в том числе средства измерений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29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универсальным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инструментом, специальными приспособлениями (съемниками) и средствами защиты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29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подготовку к эксплуатации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 технического диагностирования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средств измерений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29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подготовку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 эксплуатации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технологического оборудования, необходимого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Наладка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30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универсальным инструментом, специальными приспособлениями (съемниками) и средствами защиты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30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работы по ремонту, монтажу и наладке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 технического диагностирования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30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работы по ремонту, монтажу и наладке дополнительного технологического оборудования, необходимого </w:t>
            </w:r>
            <w:r w:rsidRPr="00AA6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реализации методов проверки технического состояния транспортных средств</w:t>
            </w:r>
          </w:p>
        </w:tc>
        <w:tc>
          <w:tcPr>
            <w:tcW w:w="3083" w:type="dxa"/>
          </w:tcPr>
          <w:p w:rsidR="00AA662D" w:rsidRPr="00AA662D" w:rsidRDefault="00AA662D" w:rsidP="00AA662D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Читать, интерпретировать и извлекать точные технические данные и инструкции из автомобильных инструкций/руководств (включая электрические монтажные схемы), в бумажном или электронном виде;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Использовать и обслуживать измерительное оборудование (механическое и электрическое), применяемое для обслуживания грузовых автомобилей;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Выбирать и применять рабочий инструмент и оборудование (включая знание правил техники безопасности и норм </w:t>
            </w: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эксплуатации), применяемые для обслуживания грузовых автомобилей;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Устное, письменное и электронное общение на рабочем месте;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Составлять обычные рабочие документы, с соблюдением правил орфографии и пунктуации, заполнить стандартные автомобильные формы;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Работать с базовым компьютерным оборудованием (включая специализированные сканеры), применяемым для обслуживания грузовых автомобилей.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осмотр, тестирование и ремонт электрических систем автомобиля, электрических линий и цепей, включая все электрооборудование кузова;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Создавать основные электрические контуры, используя различные электрические детали;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Выполнять осмотр, тестирование и ремонт систем зарядки и запуска грузовой техники.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осмотр, тестирование и ремонт пневматических тормозных систем (дисковые и колодочные) и/или сопутствующих компонентов, включая системы ручного или стояночного тормоза;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осмотр, тестирование и ремонт электронных антиблокировочных тормозных систем в соответствии с техническими условиями производителя / поставщика.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осмотр, тестирование и ремонт систем/компонентов рулевого управления, оценивать их состояние (включая механическое рулевое управление и усиленное рулевое управление);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Выполнять операции регулировки рулевого управления грузовых автомобилей.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осмотр, тестирование и ремонт гидравлических систем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осмотр и ремонт четырехтактных двигателей грузовых автомобилей и сопутствующих компонентов.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осмотр, тестирование и ремонт механических трансмиссий и их деталей, оценивать их состояние.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осмотр, тестирование и ремонт систем управления четырехтактным двигателем, включая электрические/электронные системы, системы снижения токсичности выхлопных газов грузового автомобиля.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Определить точное расположение неисправного компонента в </w:t>
            </w: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различных системах грузового автомобиля, при помощи современных диагностических процедур, специального диагностического и другого дополнительного оборудования.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Выполнять осмотр, тестирование и ремонт систем отопления и кондиционирования 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Углубление умений 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осуществлять технический контроль автотранспорта;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6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обеспечивать правильность и своевременность оформления первичных документов;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6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осуществлять самостоятельный поиск необходимой информации для решения профессиональных задач,</w:t>
            </w:r>
            <w:r w:rsidRPr="00AA66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предусмотренного ФГОС СПО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A662D" w:rsidRPr="00AA662D" w:rsidTr="00854B8B">
        <w:tc>
          <w:tcPr>
            <w:tcW w:w="3571" w:type="dxa"/>
            <w:shd w:val="clear" w:color="auto" w:fill="FFFF00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4866" w:type="dxa"/>
            <w:shd w:val="clear" w:color="auto" w:fill="FFFF00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083" w:type="dxa"/>
            <w:shd w:val="clear" w:color="auto" w:fill="FFFF00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 и понимания</w:t>
            </w:r>
          </w:p>
        </w:tc>
        <w:tc>
          <w:tcPr>
            <w:tcW w:w="3266" w:type="dxa"/>
            <w:shd w:val="clear" w:color="auto" w:fill="FFFF00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A662D" w:rsidRPr="00AA662D" w:rsidTr="00854B8B">
        <w:tc>
          <w:tcPr>
            <w:tcW w:w="3571" w:type="dxa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ПМ.01 </w:t>
            </w: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основы теории подвижного состава автотранспорта;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схемы включения элементов электрооборудования;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показатели качества автомобильных эксплуатационных материалов;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технической и отчетной документации;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классификацию, основные характеристики и технические параметры автомобильного транспорта;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и контроля качества в профессиональной деятельности;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действующих нормативных правовых актов;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деятельности организаций и управление ими;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труда, промышленной санитарии и противопожарной защиты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ПМ.02 </w:t>
            </w: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действующей системы менеджмента качества;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нормирования и формы оплаты труда;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управленческого учета;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технико-экономические показатели производственной деятельности;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и оформления технической документации;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4866" w:type="dxa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(ТФ)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31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Устройство и принцип работы средств технического диагностирования, в том числе средств измерений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31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работы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31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правил и инструкций по охране труда, промышленной санитарии, пожарной и экологической безопасности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вспомогательных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операций 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32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управления транспортными средствами различных производителей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32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проведения технического осмотра транспортных средств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32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операционно-постовых карт технического осмотра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32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нормативных правовых документов в отношении проведения технического осмотра транспортных средств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32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конструкция транспортных средств, их узлов, агрегатов и систем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32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дорожного движения к параметрам рабочих процессов узлов, агрегатов и систем транспортных средств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32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32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32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правил и инструкций по охране труда, промышленной санитарии, пожарной и экологической безопасности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33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работ по техническому обслуживанию средств технического диагностирования, в том числе средств измерений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33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работ по техническому обслуживанию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33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руководств по эксплуатации средств технического диагностирования, в том числе средств измерений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33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руководств по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33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правил и инструкций по охране труда при производстве работ по техническому обслуживанию технологического оборудования, в том числе средств измерений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(ТФ)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Наладка средств технического диагностирования, в том числе средств измерений, дополнительного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технологического оборудования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34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неисправностей и их устранения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34"/>
              </w:numPr>
              <w:tabs>
                <w:tab w:val="left" w:pos="8222"/>
              </w:tabs>
              <w:adjustRightInd w:val="0"/>
              <w:spacing w:after="0" w:line="240" w:lineRule="auto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правил и инструкций по охране труда при производстве работ по ремонту, монтажу и наладке средств технического диагностирования, в том числе средств измерений, а также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3083" w:type="dxa"/>
          </w:tcPr>
          <w:p w:rsidR="00AA662D" w:rsidRPr="00AA662D" w:rsidRDefault="00AA662D" w:rsidP="00AA662D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Безопасное, правильное использование инструментов, обычно используемых для «Обслуживания грузовой техники»;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Безопасное, правильное использование любого оборудования, обычно используемого для «Обслуживания грузовой техники».</w:t>
            </w:r>
          </w:p>
          <w:p w:rsidR="00AA662D" w:rsidRPr="00AA662D" w:rsidRDefault="00AA662D" w:rsidP="00AA662D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знания </w:t>
            </w:r>
            <w:r w:rsidRPr="00AA6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методы оценки и контроля качества в профессиональной деятельности,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предусмотренного ФГОС СПО;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знания  </w:t>
            </w:r>
            <w:r w:rsidRPr="00AA662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правила охраны труда, противопожарной и экологической безопасности, виды, периодичность и правила оформления инструктажа,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предусмотренного ФГОС СПО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62D" w:rsidRPr="00AA662D" w:rsidRDefault="00AA662D" w:rsidP="00AA662D">
      <w:pPr>
        <w:widowControl w:val="0"/>
        <w:tabs>
          <w:tab w:val="left" w:pos="8222"/>
        </w:tabs>
        <w:adjustRightInd w:val="0"/>
        <w:spacing w:after="0"/>
        <w:ind w:right="8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2D" w:rsidRPr="00AA662D" w:rsidRDefault="00AA662D" w:rsidP="00AA66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662D" w:rsidRPr="00AA662D" w:rsidRDefault="00AA662D" w:rsidP="00AA662D">
      <w:pPr>
        <w:widowControl w:val="0"/>
        <w:tabs>
          <w:tab w:val="left" w:pos="8222"/>
        </w:tabs>
        <w:adjustRightInd w:val="0"/>
        <w:spacing w:after="0"/>
        <w:ind w:right="89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AA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Уточнение результатов профессиональной образовательной программы СПО</w:t>
      </w:r>
    </w:p>
    <w:tbl>
      <w:tblPr>
        <w:tblW w:w="14732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385"/>
        <w:gridCol w:w="10347"/>
      </w:tblGrid>
      <w:tr w:rsidR="00AA662D" w:rsidRPr="00AA662D" w:rsidTr="00854B8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62D" w:rsidRPr="00AA662D" w:rsidRDefault="00AA662D" w:rsidP="00AA662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662D" w:rsidRPr="00AA662D" w:rsidRDefault="00AA662D" w:rsidP="00AA662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AA662D" w:rsidRPr="00AA662D" w:rsidTr="00854B8B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62D" w:rsidRPr="00AA662D" w:rsidRDefault="00AA662D" w:rsidP="00AA66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662D" w:rsidRPr="00AA662D" w:rsidRDefault="00AA662D" w:rsidP="00AA66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662D" w:rsidRPr="00AA662D" w:rsidTr="00854B8B">
        <w:tc>
          <w:tcPr>
            <w:tcW w:w="43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ВД 1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обслуживание и ремонт автотранспорта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left="169"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Организовывать и проводить работы по техническому обслуживанию и ремонту автотранспорта</w:t>
            </w:r>
          </w:p>
        </w:tc>
      </w:tr>
      <w:tr w:rsidR="00AA662D" w:rsidRPr="00AA662D" w:rsidTr="00854B8B">
        <w:tc>
          <w:tcPr>
            <w:tcW w:w="43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left="169"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AA662D" w:rsidRPr="00AA662D" w:rsidTr="00854B8B">
        <w:tc>
          <w:tcPr>
            <w:tcW w:w="43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left="169"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Разрабатывать технологические процессы ремонта узлов и деталей</w:t>
            </w:r>
          </w:p>
        </w:tc>
      </w:tr>
      <w:tr w:rsidR="00AA662D" w:rsidRPr="00AA662D" w:rsidTr="00854B8B">
        <w:tc>
          <w:tcPr>
            <w:tcW w:w="4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ВД 2 </w:t>
            </w:r>
            <w:r w:rsidRPr="00AA6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left="169"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Планировать и организовывать работы по техническому обслуживанию и ремонту автотранспорта</w:t>
            </w:r>
          </w:p>
        </w:tc>
      </w:tr>
      <w:tr w:rsidR="00AA662D" w:rsidRPr="00AA662D" w:rsidTr="00854B8B">
        <w:tc>
          <w:tcPr>
            <w:tcW w:w="4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left="169"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Контролировать и оценивать качество работы исполнителей работ</w:t>
            </w:r>
          </w:p>
        </w:tc>
      </w:tr>
      <w:tr w:rsidR="00AA662D" w:rsidRPr="00AA662D" w:rsidTr="00854B8B">
        <w:tc>
          <w:tcPr>
            <w:tcW w:w="4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left="169"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Организовывать безопасное ведение работ при техническом обслуживании и ремонте автотранспорта</w:t>
            </w:r>
          </w:p>
        </w:tc>
      </w:tr>
      <w:tr w:rsidR="00AA662D" w:rsidRPr="00AA662D" w:rsidTr="00854B8B">
        <w:tc>
          <w:tcPr>
            <w:tcW w:w="43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ВД 3</w:t>
            </w:r>
            <w:r w:rsidRPr="00AA6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A662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left="169" w:right="89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3.1. Диагностировать автомобиль, его агрегаты и системы</w:t>
            </w:r>
          </w:p>
        </w:tc>
      </w:tr>
      <w:tr w:rsidR="00AA662D" w:rsidRPr="00AA662D" w:rsidTr="00854B8B">
        <w:tc>
          <w:tcPr>
            <w:tcW w:w="43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left="169" w:right="89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3.2. Выполнять работы по различным видам технического обслуживания</w:t>
            </w:r>
          </w:p>
        </w:tc>
      </w:tr>
      <w:tr w:rsidR="00AA662D" w:rsidRPr="00AA662D" w:rsidTr="00854B8B">
        <w:tc>
          <w:tcPr>
            <w:tcW w:w="43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left="169" w:right="89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3.3. Разбирать, собирать узлы и агрегаты автомобиля и устранять неисправности</w:t>
            </w:r>
          </w:p>
        </w:tc>
      </w:tr>
      <w:tr w:rsidR="00AA662D" w:rsidRPr="00AA662D" w:rsidTr="00854B8B">
        <w:tc>
          <w:tcPr>
            <w:tcW w:w="43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left="169" w:right="89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3.4. Оформлять отчетную документацию по техническому обслуживанию</w:t>
            </w:r>
          </w:p>
        </w:tc>
      </w:tr>
      <w:tr w:rsidR="00AA662D" w:rsidRPr="00AA662D" w:rsidTr="00854B8B">
        <w:tc>
          <w:tcPr>
            <w:tcW w:w="1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left="169"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proofErr w:type="gramStart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left="169"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  <w:proofErr w:type="gramStart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left="169"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  <w:proofErr w:type="gramStart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ринимать решения в стандартных и нестандартных ситуациях и нести за них ответственность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left="169"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  <w:proofErr w:type="gramStart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left="169"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  <w:proofErr w:type="gramStart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информационно-коммуникационные технологии в профессиональной деятельности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left="169"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  <w:proofErr w:type="gramStart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в коллективе и команде, эффективно общаться с коллегами, руководством, потребителями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left="169"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  <w:proofErr w:type="gramStart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 на себя ответственность за работу членов команды (подчиненных), результат выполнения заданий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left="169"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/>
              <w:ind w:left="169" w:right="89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  <w:proofErr w:type="gramStart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риентироваться в условиях частой смены технологий в профессиональной деятельности</w:t>
            </w:r>
          </w:p>
        </w:tc>
      </w:tr>
    </w:tbl>
    <w:p w:rsidR="00AA662D" w:rsidRPr="00AA662D" w:rsidRDefault="00AA662D" w:rsidP="00AA662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A662D" w:rsidRPr="00AA662D" w:rsidRDefault="00AA662D" w:rsidP="00AA662D">
      <w:pPr>
        <w:tabs>
          <w:tab w:val="left" w:pos="2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</w:pPr>
      <w:r w:rsidRPr="00AA662D">
        <w:rPr>
          <w:rFonts w:ascii="Times New Roman CYR" w:eastAsia="SimSun" w:hAnsi="Times New Roman CYR" w:cs="Times New Roman CYR"/>
          <w:b/>
          <w:sz w:val="28"/>
          <w:szCs w:val="28"/>
          <w:lang w:val="en-US" w:eastAsia="zh-CN"/>
        </w:rPr>
        <w:lastRenderedPageBreak/>
        <w:t>IV</w:t>
      </w:r>
      <w:r w:rsidRPr="00AA662D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 У</w:t>
      </w:r>
      <w:r w:rsidRPr="00AA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точнение структуры и содержания профессиональной образовательной программы СПО</w:t>
      </w:r>
    </w:p>
    <w:p w:rsidR="00AA662D" w:rsidRPr="00AA662D" w:rsidRDefault="00AA662D" w:rsidP="00AA662D">
      <w:pPr>
        <w:tabs>
          <w:tab w:val="left" w:pos="2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</w:pPr>
      <w:r w:rsidRPr="00AA662D">
        <w:rPr>
          <w:rFonts w:ascii="Times New Roman CYR" w:eastAsia="SimSun" w:hAnsi="Times New Roman CYR" w:cs="Times New Roman CYR"/>
          <w:b/>
          <w:spacing w:val="-7"/>
          <w:sz w:val="28"/>
          <w:szCs w:val="28"/>
          <w:lang w:eastAsia="zh-CN"/>
        </w:rPr>
        <w:t>а) Уточнение видов работ на практике</w:t>
      </w:r>
    </w:p>
    <w:p w:rsidR="00AA662D" w:rsidRPr="00AA662D" w:rsidRDefault="00AA662D" w:rsidP="00AA662D">
      <w:pPr>
        <w:tabs>
          <w:tab w:val="left" w:pos="27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SimSun" w:hAnsi="Times New Roman CYR" w:cs="Times New Roman CYR"/>
          <w:b/>
          <w:spacing w:val="-7"/>
          <w:sz w:val="16"/>
          <w:szCs w:val="16"/>
          <w:lang w:eastAsia="zh-CN"/>
        </w:rPr>
      </w:pPr>
    </w:p>
    <w:tbl>
      <w:tblPr>
        <w:tblW w:w="1487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653"/>
        <w:gridCol w:w="8221"/>
      </w:tblGrid>
      <w:tr w:rsidR="00AA662D" w:rsidRPr="00AA662D" w:rsidTr="00854B8B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62D" w:rsidRPr="00AA662D" w:rsidRDefault="00AA662D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(освоенные компетенции)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62D" w:rsidRPr="00AA662D" w:rsidRDefault="00AA662D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 на практике</w:t>
            </w:r>
          </w:p>
        </w:tc>
      </w:tr>
      <w:tr w:rsidR="00AA662D" w:rsidRPr="00AA662D" w:rsidTr="00854B8B">
        <w:trPr>
          <w:trHeight w:val="183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62D" w:rsidRPr="00AA662D" w:rsidRDefault="00AA662D" w:rsidP="00AA66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62D" w:rsidRPr="00AA662D" w:rsidRDefault="00AA662D" w:rsidP="00AA66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662D" w:rsidRPr="00AA662D" w:rsidTr="00854B8B">
        <w:tc>
          <w:tcPr>
            <w:tcW w:w="14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62D" w:rsidRPr="00AA662D" w:rsidRDefault="00AA662D" w:rsidP="00AA662D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ВД 1  Техническое обслуживание и ремонт автотранспорта</w:t>
            </w:r>
          </w:p>
          <w:p w:rsidR="00AA662D" w:rsidRPr="00AA662D" w:rsidRDefault="00AA662D" w:rsidP="00AA662D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практики: учебная практика – 216 часов, производственная практика (по профилю специальности) – 432 часа, производственная практика (преддипломная) – 144 часа</w:t>
            </w:r>
            <w:proofErr w:type="gramEnd"/>
          </w:p>
        </w:tc>
      </w:tr>
      <w:tr w:rsidR="00AA662D" w:rsidRPr="00AA662D" w:rsidTr="00854B8B">
        <w:trPr>
          <w:trHeight w:val="1821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left="169"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Организовывать и проводить работы по техническому обслуживанию и ремонту автотранспорта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left="169"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Осуществлять технический контроль при хранении, эксплуатации, техническом обслуживании и ремонте автотранспорта</w:t>
            </w:r>
          </w:p>
          <w:p w:rsidR="00AA662D" w:rsidRPr="00AA662D" w:rsidRDefault="00AA662D" w:rsidP="00AA662D">
            <w:pPr>
              <w:widowControl w:val="0"/>
              <w:tabs>
                <w:tab w:val="left" w:pos="8222"/>
              </w:tabs>
              <w:adjustRightInd w:val="0"/>
              <w:spacing w:after="0" w:line="240" w:lineRule="auto"/>
              <w:ind w:left="169" w:right="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Разрабатывать технологические процессы ремонта узлов и деталей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662D" w:rsidRPr="00AA662D" w:rsidRDefault="00AA662D" w:rsidP="00AA662D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практика:</w:t>
            </w:r>
          </w:p>
          <w:p w:rsidR="00AA662D" w:rsidRPr="00AA662D" w:rsidRDefault="00AA662D" w:rsidP="00AA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Демонтажно-монтажные работы (разборка и сборка: двигателя, приборов электрооборудования, коробки передач и раздаточной коробки, задних и средних мостов, передних мостов, рулевых механизмов и приводов, приборов и механизмов тормозной системы).</w:t>
            </w:r>
          </w:p>
          <w:p w:rsidR="00AA662D" w:rsidRPr="00AA662D" w:rsidRDefault="00AA662D" w:rsidP="00AA662D">
            <w:pPr>
              <w:widowControl w:val="0"/>
              <w:tabs>
                <w:tab w:val="left" w:pos="12867"/>
              </w:tabs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Электромонтажные работы: приспособление и инструмент, материалы для электромонтажных работ.</w:t>
            </w:r>
          </w:p>
          <w:p w:rsidR="00AA662D" w:rsidRPr="00AA662D" w:rsidRDefault="00AA662D" w:rsidP="00AA662D">
            <w:pPr>
              <w:widowControl w:val="0"/>
              <w:tabs>
                <w:tab w:val="left" w:pos="12867"/>
              </w:tabs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безопасности при проведении всех видов работ.</w:t>
            </w:r>
          </w:p>
          <w:p w:rsidR="00AA662D" w:rsidRPr="00AA662D" w:rsidRDefault="00AA662D" w:rsidP="00AA662D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сведений об устройстве автомобилей и мотоциклов.</w:t>
            </w:r>
          </w:p>
          <w:p w:rsidR="00AA662D" w:rsidRPr="00AA662D" w:rsidRDefault="00AA662D" w:rsidP="00AA662D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10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основных  неисправностей  систем  автотранспортной  техники.</w:t>
            </w:r>
          </w:p>
          <w:p w:rsidR="00AA662D" w:rsidRPr="00AA662D" w:rsidRDefault="00AA662D" w:rsidP="00AA662D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10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сведений об устройстве автомобилей и мотоциклов; порядка сборки простых узлов; приемов и  способов разделки,  сращивания,  изоляции  и  пайки  электроприводов; основных видов  электротехнических  и  изоляционных материалов, их свойств и назначения; способов  выполнения крепежных работ и объемов первого и   второго технического обслуживания; назначение   и   правила   применения   наиболее   распространенных  универсальных     и   специальных   приспособлений   и   контрольно- измерительных инструментов;</w:t>
            </w:r>
            <w:proofErr w:type="gramEnd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механических свойств обрабатываемых материалов; назначение и применение охлаждающих и тормозных жидкостей, масел и топлива; квалитеты и параметры шероховатости.</w:t>
            </w:r>
          </w:p>
          <w:p w:rsidR="00AA662D" w:rsidRPr="00AA662D" w:rsidRDefault="00AA662D" w:rsidP="00AA662D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устройством и  назначением  узлов, агрегатов и  приборов средней сложности;  правилами  сборки  автомобилей  и   мотоциклов,  ремонтом  деталей,  узлов,  агрегатов  и   приборов;  основными  приемами разборки, сборки, снятия и установки приборов и агрегатов электрооборудования; регулировочными и крепежными работами; типичными неисправностями  системы  электрооборудования,  способами 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 обнаружения  и  устранения;  с назначением  и  основными  свойствами материалов,  применяемых  при ремонте электрооборудования;</w:t>
            </w:r>
            <w:proofErr w:type="gramEnd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основными  свойствами металлов; назначением  термообработки  деталей; устройством универсальных специальных приспособлений и контрольно-измерительных инструментов; системой допусков и посадок; квалитетами и параметрами шероховатости.</w:t>
            </w:r>
          </w:p>
          <w:p w:rsidR="00AA662D" w:rsidRPr="00AA662D" w:rsidRDefault="00AA662D" w:rsidP="00AA662D">
            <w:pPr>
              <w:spacing w:after="0" w:line="240" w:lineRule="auto"/>
              <w:ind w:left="9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spacing w:after="0" w:line="240" w:lineRule="auto"/>
              <w:ind w:left="98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 (по профилю специальности):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26"/>
              </w:numPr>
              <w:tabs>
                <w:tab w:val="left" w:pos="24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05" w:right="142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и сборка агрегатов и узлов автомобиля;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26"/>
              </w:numPr>
              <w:tabs>
                <w:tab w:val="left" w:pos="24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05" w:right="142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осуществлении технологического обслуживания и ремонта автомобиля;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26"/>
              </w:numPr>
              <w:tabs>
                <w:tab w:val="left" w:pos="24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05" w:right="142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 и  установка несложной осветительной арматуры; 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26"/>
              </w:numPr>
              <w:tabs>
                <w:tab w:val="left" w:pos="24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05" w:right="142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разделка, сращивание, изоляция  и  пайка проводов; 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26"/>
              </w:numPr>
              <w:tabs>
                <w:tab w:val="left" w:pos="24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05" w:right="142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крепежных работ при первом и втором техническом обслуживании; </w:t>
            </w:r>
          </w:p>
          <w:p w:rsidR="00AA662D" w:rsidRPr="00AA662D" w:rsidRDefault="00AA662D" w:rsidP="00AA662D">
            <w:pPr>
              <w:widowControl w:val="0"/>
              <w:numPr>
                <w:ilvl w:val="0"/>
                <w:numId w:val="26"/>
              </w:numPr>
              <w:tabs>
                <w:tab w:val="left" w:pos="24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05" w:right="142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выявленных мелких неисправностей;</w:t>
            </w:r>
          </w:p>
          <w:p w:rsidR="00AA662D" w:rsidRPr="00AA662D" w:rsidRDefault="00AA662D" w:rsidP="00AA662D">
            <w:pPr>
              <w:tabs>
                <w:tab w:val="left" w:pos="425"/>
              </w:tabs>
              <w:spacing w:after="240" w:line="240" w:lineRule="auto"/>
              <w:ind w:left="98" w:right="142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агрегатов и электрооборудования  автомобилей.  </w:t>
            </w:r>
          </w:p>
          <w:p w:rsidR="00AA662D" w:rsidRPr="00AA662D" w:rsidRDefault="00AA662D" w:rsidP="00AA662D">
            <w:pPr>
              <w:numPr>
                <w:ilvl w:val="0"/>
                <w:numId w:val="26"/>
              </w:numPr>
              <w:tabs>
                <w:tab w:val="left" w:pos="193"/>
                <w:tab w:val="left" w:pos="435"/>
              </w:tabs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эксплуатируемого транспорта;</w:t>
            </w:r>
          </w:p>
          <w:p w:rsidR="00AA662D" w:rsidRPr="00AA662D" w:rsidRDefault="00AA662D" w:rsidP="00AA662D">
            <w:pPr>
              <w:numPr>
                <w:ilvl w:val="0"/>
                <w:numId w:val="26"/>
              </w:numPr>
              <w:tabs>
                <w:tab w:val="left" w:pos="193"/>
                <w:tab w:val="left" w:pos="435"/>
              </w:tabs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осуществлении технического обслуживания и ремонта автомобилей;</w:t>
            </w:r>
          </w:p>
          <w:p w:rsidR="00AA662D" w:rsidRPr="00AA662D" w:rsidRDefault="00AA662D" w:rsidP="00AA662D">
            <w:pPr>
              <w:numPr>
                <w:ilvl w:val="0"/>
                <w:numId w:val="26"/>
              </w:numPr>
              <w:tabs>
                <w:tab w:val="left" w:pos="193"/>
                <w:tab w:val="left" w:pos="435"/>
              </w:tabs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осуществлении технологического обслуживания и ремонта автомобиля;</w:t>
            </w:r>
          </w:p>
          <w:p w:rsidR="00AA662D" w:rsidRPr="00AA662D" w:rsidRDefault="00AA662D" w:rsidP="00AA662D">
            <w:pPr>
              <w:tabs>
                <w:tab w:val="left" w:pos="435"/>
              </w:tabs>
              <w:spacing w:after="0" w:line="240" w:lineRule="auto"/>
              <w:ind w:left="141" w:right="142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 основных  неисправностей  систем  автотранспортной  техники.  Разборка  грузовых  автомобилей,  кроме  специальных  и дизелей,  легковых автомобилей,  автобусов длиной до </w:t>
            </w:r>
            <w:smartTag w:uri="urn:schemas-microsoft-com:office:smarttags" w:element="metricconverter">
              <w:smartTagPr>
                <w:attr w:name="ProductID" w:val="9,5 м"/>
              </w:smartTagPr>
              <w:r w:rsidRPr="00AA66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9,5 м</w:t>
              </w:r>
            </w:smartTag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мотоциклов.  Ремонт, сборка простых соединений  и  узлов автомобилей. Снятие  и  установка несложной осветительной  арматуры. Разделка, сращивание,  изоляция  и  пайка проводов. Выполнение  крепежных работ при первом и втором техническом обслуживании, устранение выявленных мелких неисправностей. Слесарная обработка деталей по 12–14 квалитетам с применением  приспособлений,  </w:t>
            </w:r>
            <w:proofErr w:type="gramStart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слесарного</w:t>
            </w:r>
            <w:proofErr w:type="gramEnd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контрольно-измерительных  инструментов.  Выполнение работ средней сложности по ремонту и сборке автомобилей под руководством слесаря более высокой квалификации.</w:t>
            </w:r>
          </w:p>
          <w:p w:rsidR="00AA662D" w:rsidRPr="00AA662D" w:rsidRDefault="00AA662D" w:rsidP="00AA662D">
            <w:pPr>
              <w:tabs>
                <w:tab w:val="left" w:pos="435"/>
              </w:tabs>
              <w:spacing w:before="240" w:after="0" w:line="240" w:lineRule="auto"/>
              <w:ind w:left="141" w:right="142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производственными участками и обеспечение требований 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производственного процесса изготовления и сборки в соответствии с установленными требованиями. Разборка дизельных и специальных грузовых автомобилей и автобусов длиной свыше </w:t>
            </w:r>
            <w:smartTag w:uri="urn:schemas-microsoft-com:office:smarttags" w:element="metricconverter">
              <w:smartTagPr>
                <w:attr w:name="ProductID" w:val="9,5 м"/>
              </w:smartTagPr>
              <w:r w:rsidRPr="00AA66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9,5 м</w:t>
              </w:r>
            </w:smartTag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Ремонт, сборка грузовых автомобилей, кроме специальных  и  дизельных,  легковых автомобилей,  автобусов длиной до </w:t>
            </w:r>
            <w:smartTag w:uri="urn:schemas-microsoft-com:office:smarttags" w:element="metricconverter">
              <w:smartTagPr>
                <w:attr w:name="ProductID" w:val="9,5 м"/>
              </w:smartTagPr>
              <w:r w:rsidRPr="00AA66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9,5 м</w:t>
              </w:r>
            </w:smartTag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Ремонт и  сборка мотоциклов,  мотороллеров и  других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средств. Выполнение крепежных работ резьбовых соединений при техническом обслуживании с заменой изношенных деталей. Техническое обслуживание:  резка, ремонт, сборка, регулировка и  испытание агрегатов, узлов и  приборов средней сложности. Разборка  агрегатов  и   электрооборудования  автомобилей.  Определение  и   устранение  неисправностей  в  работе  узлов,  механизмов, приборов автомобилей и автобусов. Соединение и пайка проводов с приборами и агрегатами электрооборудования. Слесарная обработка деталей по 11—12 квалитетам с применением универсальных приспособлений. Ремонт и установка сложных агрегатов и узлов под руководством слесаря более высокой квалификации.</w:t>
            </w:r>
          </w:p>
          <w:p w:rsidR="00AA662D" w:rsidRPr="00AA662D" w:rsidRDefault="00AA662D" w:rsidP="00AA662D">
            <w:pPr>
              <w:tabs>
                <w:tab w:val="left" w:pos="425"/>
              </w:tabs>
              <w:spacing w:after="0" w:line="240" w:lineRule="auto"/>
              <w:ind w:left="98" w:right="142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 (преддипломная):</w:t>
            </w:r>
          </w:p>
          <w:p w:rsidR="00AA662D" w:rsidRPr="00AA662D" w:rsidRDefault="00AA662D" w:rsidP="00AA662D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качестве мастера производственного участка (цеха).</w:t>
            </w:r>
          </w:p>
          <w:p w:rsidR="00AA662D" w:rsidRPr="00AA662D" w:rsidRDefault="00AA662D" w:rsidP="00AA662D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качестве техника по учету шин, горюче-смазочных материалов, подвижного состава.</w:t>
            </w:r>
          </w:p>
          <w:p w:rsidR="00AA662D" w:rsidRPr="00AA662D" w:rsidRDefault="00AA662D" w:rsidP="00AA662D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работа в отделе технического контроля, в качестве механика (мастера) отдела технического контроля. </w:t>
            </w:r>
          </w:p>
          <w:p w:rsidR="00AA662D" w:rsidRPr="00AA662D" w:rsidRDefault="00AA662D" w:rsidP="00AA662D">
            <w:pPr>
              <w:tabs>
                <w:tab w:val="left" w:pos="425"/>
              </w:tabs>
              <w:spacing w:after="0" w:line="240" w:lineRule="auto"/>
              <w:ind w:left="98" w:right="142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изучение работы отдела эксплуатации предприятия, отдела планирования, производственные экскурсии.</w:t>
            </w:r>
          </w:p>
        </w:tc>
      </w:tr>
      <w:tr w:rsidR="00AA662D" w:rsidRPr="00AA662D" w:rsidTr="00854B8B">
        <w:tc>
          <w:tcPr>
            <w:tcW w:w="148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деятельности ВД 2 </w:t>
            </w:r>
            <w:r w:rsidRPr="00AA6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практики: учебная практика – 36 часов, производственная практика (по профилю специальности) – 72 часа, производственная практика (преддипломная) – 144 часа</w:t>
            </w:r>
            <w:proofErr w:type="gramEnd"/>
          </w:p>
        </w:tc>
      </w:tr>
      <w:tr w:rsidR="00AA662D" w:rsidRPr="00AA662D" w:rsidTr="00854B8B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Планировать и организовывать работы по техническому обслуживанию и ремонту автотранспорта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Контролировать и оценивать качество работы исполнителей работ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Организовывать безопасное ведение работ при техническом обслуживании и ремонте автотранспорта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практика: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изучение общей структуры управления и организационно-функциональной структуры организации, определение роли и места службы управления персоналом в структуре организации; 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знакомство со структурой службы управления персонала, ее задачами и функциями, нормативными и методическими документами, регулирующими кадровую работу (правила внутреннего трудового распорядка, положение о персональном учете и защите персональных </w:t>
            </w:r>
            <w:r w:rsidRPr="00AA6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данных и др.); 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изучение корпоративных стандартов в области управления персоналом;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изучение штатного расписания организации, структуры и штатной численности, изучение кадровой статистики и динамики кадрового состава; 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ознакомление с должностными инструкциями, условиями деятельности специалистов службы управления персоналом (организационно-техническое оснащение, организация рабочего места, распорядок дня, интенсивность работы, ее психологическая напряженность и пр.); 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знакомство с процессом оформления и прохождения документов по кадровым вопросам, кадровыми информационными технологиями, обеспечением кадровой работы (информационно-аналитическим, организационно-методическим, информационно-техническим и другим); 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A6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ознакомление с архивным хранением кадровых документов, действующими нормативно-правовыми актами, формами и порядком составления кадровой отчетности.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 (по профилю специальности):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Краткая характеристика компании и основные виды ее деятельности. 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и формы организации работы по формированию внутреннего имиджа. 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и процедуры отбора и набора персонала. Организация процедуры оценки и аттестации персонала.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положения внутреннего трудового распорядка. 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положения схемы построения материальной мотивации.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положения схемы построения нематериальной мотивации. 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организации кадрового менеджмента.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 (преддипломная):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качестве мастера производственного участка (цеха).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качестве техника по учету шин, горюче-смазочных материалов, подвижного состава.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работа в отделе технического контроля, в качестве механика (мастера) отдела технического контроля. 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изучение работы отдела эксплуатации предприятия, отдела планирования, производственные экскурсии.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2D" w:rsidRPr="00AA662D" w:rsidTr="00854B8B">
        <w:tc>
          <w:tcPr>
            <w:tcW w:w="14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деятельности ВД 3</w:t>
            </w: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6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практики: учебная практика – 108 часов, производственная практика (по профилю специальности) – 72 часа, производственная практика (преддипломная) – 144 часа</w:t>
            </w:r>
            <w:proofErr w:type="gramEnd"/>
          </w:p>
        </w:tc>
      </w:tr>
      <w:tr w:rsidR="00AA662D" w:rsidRPr="00AA662D" w:rsidTr="00854B8B"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62D" w:rsidRPr="00AA662D" w:rsidRDefault="00AA662D" w:rsidP="00AA662D">
            <w:pPr>
              <w:spacing w:after="0" w:line="240" w:lineRule="auto"/>
              <w:ind w:left="132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Диагностировать автомобиль, его агрегаты и системы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Выполнять работы по различным видам технического обслуживания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 Разбирать, собирать узлы и агрегаты автомобиля и устранять неисправности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Оформлять отчетную документацию по техническому обслуживанию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практика: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Слесарные работы: 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разметка металла, рубка и разрезка металла;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гибка и правка металла;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опиливание, шабрение и притирка;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сверление, развёртывание и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зенкование</w:t>
            </w:r>
            <w:proofErr w:type="spellEnd"/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поверхностей;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нарезание резьбы метчиками и плашками;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клёпка, пайка, лужение.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Металлорежущие работы: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устройство, работа токарных станков, разновидности токарных станков;  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приспособлений для крепления инструментов и заготовок на токарных станках, виды токарных резцов;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устройство, работа сверлильных  станков; применение приспособлений для крепления инструментов и заготовок; виды свёрл;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устройство, работа фрезерных  станков, разновидности фрезерных станков; 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приспособлений для крепления инструментов и заготовок; виды фрез;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устройство, работа и разновидности шлифовальных  станков; шлифовальный инструмент.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Сварочные работы: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устройства, принципа действия и работы сварочных генераторов;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поста газовой сварки;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режимов сварки, технология газовой сварки;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устройства сварочных трансформаторов, их принцип действия;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поста сварки на постоянном и переменном токе;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режимов сварки, технология электродуговой  сварки.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 (по профилю специальности):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Разборочно-сборочные работы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разборка автомобиля: снятие кузова, снятие приборов питания;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разборка автомобиля: снятие приборов электрооборудования,  снятие кабины;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разборка автомобиля: снятие двигателя с коробкой передач и карданной передачей;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разборка автомобиля: снятие рессор, амортизаторов;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разборка автомобиля: снятие  узлов рулевого управления, приборов привода тормозов;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комплектование деталей: штучное, групповое, смешанное;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сборка резьбовых соединений,  прессовых соединений,  соединений с подшипниками качения, зубчатых передач;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сборка двигателя;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сборка  коробки передач, заднего моста;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сборка  карданной  передачи;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балансировка деталей.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 (преддипломная):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качестве мастера производственного участка (цеха).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качестве техника по учету шин, горюче-смазочных материалов, подвижного состава.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работа в отделе технического контроля, в качестве механика (мастера) отдела технического контроля. </w:t>
            </w:r>
          </w:p>
          <w:p w:rsidR="00AA662D" w:rsidRPr="00AA662D" w:rsidRDefault="00AA662D" w:rsidP="00AA662D">
            <w:pPr>
              <w:spacing w:after="0" w:line="240" w:lineRule="auto"/>
              <w:ind w:left="132" w:right="18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изучение работы отдела эксплуатации предприятия, отдела планирования, производственные экскурсии.</w:t>
            </w:r>
          </w:p>
        </w:tc>
      </w:tr>
    </w:tbl>
    <w:p w:rsidR="00AA662D" w:rsidRPr="00AA662D" w:rsidRDefault="00AA662D" w:rsidP="00AA66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AA662D" w:rsidRPr="00AA662D" w:rsidRDefault="00AA662D" w:rsidP="00AA662D">
      <w:pPr>
        <w:widowControl w:val="0"/>
        <w:tabs>
          <w:tab w:val="left" w:pos="8222"/>
        </w:tabs>
        <w:adjustRightInd w:val="0"/>
        <w:spacing w:after="0"/>
        <w:ind w:right="8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ФГОС СПО специальности 23.02.03 Техническое обслуживание и ремонта автомобильного транспорта соотнесен с профессиональным стандартом Специалист по техническому диагностированию и контролю технического состояния автотранспортных сре</w:t>
      </w:r>
      <w:proofErr w:type="gramStart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периодическом техническом осмотре и </w:t>
      </w:r>
      <w:proofErr w:type="spellStart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компетенциий</w:t>
      </w:r>
      <w:proofErr w:type="spellEnd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6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WSR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«Ремонт и обслуживание легковых автомобилей», «Обслуживание грузовой техники». В результате сопоставления единиц ФГОС СПО, профессионального стандарта и компетенций </w:t>
      </w:r>
      <w:r w:rsidRPr="00AA66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WSR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установлено:</w:t>
      </w:r>
    </w:p>
    <w:p w:rsidR="00AA662D" w:rsidRPr="00AA662D" w:rsidRDefault="00AA662D" w:rsidP="00AA662D">
      <w:pPr>
        <w:widowControl w:val="0"/>
        <w:tabs>
          <w:tab w:val="left" w:pos="8222"/>
        </w:tabs>
        <w:adjustRightInd w:val="0"/>
        <w:spacing w:after="0"/>
        <w:ind w:right="8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Виды деятельности ФГОС СПО соотнесены с обобщенными трудовыми функциями (ОТФ) и трудовыми функциями (ТФ) соответствующего уровня квалификации: формулировки требований профессионального стандарта с ВД ФГОС формально не совпадают, но соответствуют направленности профиля.</w:t>
      </w:r>
    </w:p>
    <w:p w:rsidR="00AA662D" w:rsidRPr="00AA662D" w:rsidRDefault="00AA662D" w:rsidP="00AA662D">
      <w:pPr>
        <w:widowControl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Профессиональные компетенции по каждому виду деятельности (ВД) с трудовыми функциями (ТФ) по каждой обобщенной трудовой функции (ОТФ) или трудовые действия (ТД): соответствуют.</w:t>
      </w:r>
    </w:p>
    <w:p w:rsidR="00AA662D" w:rsidRPr="00AA662D" w:rsidRDefault="00AA662D" w:rsidP="00AA662D">
      <w:pPr>
        <w:widowControl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Практический опыт по каждому виду деятельности (ВД) и трудовые функции (ТФ) или трудовые действия (ТД): соответствуют.</w:t>
      </w:r>
    </w:p>
    <w:p w:rsidR="00AA662D" w:rsidRPr="00AA662D" w:rsidRDefault="00AA662D" w:rsidP="00AA662D">
      <w:pPr>
        <w:widowControl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Необходимость углубления умения </w:t>
      </w:r>
      <w:r w:rsidRPr="00AA662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разрабатывать и осуществлять технологический процесс технического обслуживания и ремонта автотранспорта; осуществлять технический контроль автотранспорта; осуществлять самостоятельный поиск необходимой информации для решения профессиональных задач; 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62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обеспечивать правильность и своевременность оформления первичных документов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62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(ПМ 01 Техническое обслуживание и ремонт автотранспорта, ПМ 02 Организация деятельности коллектива исполнителей)</w:t>
      </w:r>
      <w:r w:rsidRPr="00AA66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предусмотренного 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СПО.</w:t>
      </w:r>
    </w:p>
    <w:p w:rsidR="00AA662D" w:rsidRPr="00AA662D" w:rsidRDefault="00AA662D" w:rsidP="00AA662D">
      <w:pPr>
        <w:widowControl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Необходимость углубления знания </w:t>
      </w:r>
      <w:r w:rsidRPr="00AA662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методы оценки и контроля качества в профессиональной деятельности;</w:t>
      </w:r>
      <w:r w:rsidRPr="00AA6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A662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правила охраны труда, противопожарной и экологической безопасности, виды, периодичность и правила оформления инструктажа</w:t>
      </w:r>
      <w:r w:rsidRPr="00AA6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AA6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ПМ.01 </w:t>
      </w:r>
      <w:r w:rsidRPr="00AA66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Техническое обслуживание и ремонт автотранспорта, ПМ 02 Организация деятельности коллектива исполнителей)</w:t>
      </w:r>
      <w:r w:rsidRPr="00AA6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предусмотренного ФГОС СПО.</w:t>
      </w:r>
    </w:p>
    <w:p w:rsidR="00AA662D" w:rsidRPr="00AA662D" w:rsidRDefault="00AA662D" w:rsidP="00AA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62D" w:rsidRPr="00AA662D" w:rsidRDefault="00AA662D" w:rsidP="00AA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62D" w:rsidRPr="00AA662D" w:rsidRDefault="00AA662D" w:rsidP="00AA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662D" w:rsidRPr="00AA662D" w:rsidSect="00854B8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A662D" w:rsidRDefault="00AA662D" w:rsidP="00AA66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5.2. Распределение объема часов вариативной части между циклами ОПОП СПО ППССЗ</w:t>
      </w:r>
    </w:p>
    <w:p w:rsidR="00CD3572" w:rsidRDefault="00CD3572" w:rsidP="00AA66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29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3062"/>
        <w:gridCol w:w="1817"/>
        <w:gridCol w:w="1610"/>
        <w:gridCol w:w="2458"/>
      </w:tblGrid>
      <w:tr w:rsidR="00CD3572" w:rsidRPr="00CD3572" w:rsidTr="00CD3572">
        <w:trPr>
          <w:trHeight w:val="106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обучающегося, час.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Обязательная учебная нагрузка, час.</w:t>
            </w:r>
          </w:p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обоснованность вариативной части  </w:t>
            </w:r>
          </w:p>
        </w:tc>
      </w:tr>
      <w:tr w:rsidR="00CD3572" w:rsidRPr="00CD3572" w:rsidTr="00CD3572">
        <w:trPr>
          <w:trHeight w:val="72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DB5AE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 циклов ППССЗ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F477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4482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(3132+1350)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F477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2988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(2088+900)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F4773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Акт согласования вариативной части ОПОП СПО с работодателями</w:t>
            </w:r>
          </w:p>
          <w:p w:rsidR="00CD3572" w:rsidRPr="00CD3572" w:rsidRDefault="00CD3572" w:rsidP="00F4773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заседания Круглого стола от 15.05.2019 № 12</w:t>
            </w:r>
          </w:p>
          <w:p w:rsidR="00CD3572" w:rsidRPr="00CD3572" w:rsidRDefault="00CD3572" w:rsidP="00F4773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 стандарт 33.005 Специалист по техническому диагностированию и контролю технического состояния автотранспортных сре</w:t>
            </w:r>
            <w:proofErr w:type="gramStart"/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дств пр</w:t>
            </w:r>
            <w:proofErr w:type="gramEnd"/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и периодическом техническом контроле, утвержденный приказом Министерства труда и социальной защиты Российской Федерации от «23» марта 2015 г. №187н;</w:t>
            </w:r>
          </w:p>
          <w:p w:rsidR="00CD3572" w:rsidRPr="00CD3572" w:rsidRDefault="00CD3572" w:rsidP="00F4773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рекомендации по разработке профессиональных образовательных программ и дополнительных профессиональных </w:t>
            </w: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 с учетом соответствующих профессиональных стандартов (утв. МОН РФ от 22.01.2015г. №ДЛ-1/05вн)</w:t>
            </w:r>
          </w:p>
          <w:p w:rsidR="00CD3572" w:rsidRPr="00CD3572" w:rsidRDefault="00CD3572" w:rsidP="00F4773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«Квалификационный справочник должностей руководителей, специалистов и других служащих» (утв. Постановлением Минтруда РФ от 21.08.98 №37) (ред. От 29.04.2008)</w:t>
            </w:r>
          </w:p>
          <w:p w:rsidR="00CD3572" w:rsidRPr="00CD3572" w:rsidRDefault="00CD3572" w:rsidP="00F4773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министерства образования и науки РФ от 07.08.2014г. №08-1045</w:t>
            </w:r>
          </w:p>
          <w:p w:rsidR="00CD3572" w:rsidRPr="00CD3572" w:rsidRDefault="00CD3572" w:rsidP="00F4773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изучении основ бюджетной грамотности в системе </w:t>
            </w: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общего образования»</w:t>
            </w:r>
          </w:p>
          <w:p w:rsidR="00CD3572" w:rsidRPr="00CD3572" w:rsidRDefault="00CD3572" w:rsidP="00F47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Письмо ГБУ КК НМЦ ДПО №229/02-01 от 29.08.14г. «О разъяснениях по изучению основ бюджетной грамотности»</w:t>
            </w:r>
          </w:p>
          <w:p w:rsidR="00CD3572" w:rsidRPr="00CD3572" w:rsidRDefault="00CD3572" w:rsidP="00F4773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Законодательного Собрания края от 24 ноября 2010г. №2248-П «О плане мероприятий, направленных на развитие малого предпринимательства в Краснодарском </w:t>
            </w:r>
            <w:r w:rsidRPr="00CD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крае», </w:t>
            </w:r>
          </w:p>
          <w:p w:rsidR="00CD3572" w:rsidRPr="00CD3572" w:rsidRDefault="00CD3572" w:rsidP="00DB5AE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(губернатора) Краснодарского края от 30.09.2008г. №789-р «О мерах по противодействию коррупции в Краснодарском крае», приказ МОН КК от 31.12.2014г. №5734 «Об утверждении плана противодействия коррупции в профессиональных образовательных учреждениях, подведомственных министерству образования и науки Краснодарского края»; письмо Министерства образования, науки и молодежной политики Краснодарского края от 05.07.2019 №47-01-13-13280/19 «О методических рекомендациях по финансовой грамотности»</w:t>
            </w:r>
          </w:p>
        </w:tc>
      </w:tr>
      <w:tr w:rsidR="00CD3572" w:rsidRPr="00CD3572" w:rsidTr="00CD3572">
        <w:trPr>
          <w:trHeight w:val="29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ОГСЭ. 00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DB5AE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учебные циклы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F477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723</w:t>
            </w:r>
          </w:p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(642+81)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F477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(428+54)</w:t>
            </w: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572" w:rsidRPr="00CD3572" w:rsidTr="00CD3572">
        <w:trPr>
          <w:trHeight w:val="98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ОГСЭ.01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CD3572">
            <w:pPr>
              <w:shd w:val="clear" w:color="auto" w:fill="FFFFFF"/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</w:p>
          <w:p w:rsidR="00CD3572" w:rsidRPr="00CD3572" w:rsidRDefault="00CD3572" w:rsidP="00CD3572">
            <w:pPr>
              <w:shd w:val="clear" w:color="auto" w:fill="FFFFFF"/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«Основы философии»</w:t>
            </w:r>
          </w:p>
          <w:p w:rsidR="00CD3572" w:rsidRPr="00CD3572" w:rsidRDefault="00CD3572" w:rsidP="00CD3572">
            <w:pPr>
              <w:spacing w:after="0"/>
              <w:ind w:firstLine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D3572" w:rsidRPr="00CD3572" w:rsidRDefault="00CD3572" w:rsidP="00CD3572">
            <w:pPr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</w:p>
          <w:p w:rsidR="00CD3572" w:rsidRPr="00CD3572" w:rsidRDefault="00CD3572" w:rsidP="00CD3572">
            <w:pPr>
              <w:spacing w:after="0"/>
              <w:ind w:firstLine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D3572" w:rsidRPr="00CD3572" w:rsidRDefault="00CD3572" w:rsidP="00CD3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- роль философии в жизни человека и общества;  </w:t>
            </w:r>
          </w:p>
          <w:p w:rsidR="00CD3572" w:rsidRPr="00CD3572" w:rsidRDefault="00CD3572" w:rsidP="00DB5AEB">
            <w:pPr>
              <w:pStyle w:val="ConsPlusNormal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F477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(53+9)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F477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(48+6)</w:t>
            </w: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572" w:rsidRPr="00CD3572" w:rsidTr="00CD3572">
        <w:trPr>
          <w:trHeight w:val="29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ОГСЭ.02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CD3572">
            <w:pPr>
              <w:shd w:val="clear" w:color="auto" w:fill="FFFFFF"/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 </w:t>
            </w:r>
            <w:r w:rsidRPr="00CD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дисциплине</w:t>
            </w:r>
          </w:p>
          <w:p w:rsidR="00CD3572" w:rsidRPr="00CD3572" w:rsidRDefault="00CD3572" w:rsidP="00CD3572">
            <w:pPr>
              <w:shd w:val="clear" w:color="auto" w:fill="FFFFFF"/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«История»</w:t>
            </w:r>
          </w:p>
          <w:p w:rsidR="00CD3572" w:rsidRPr="00CD3572" w:rsidRDefault="00CD3572" w:rsidP="00CD3572">
            <w:pPr>
              <w:spacing w:after="0"/>
              <w:ind w:firstLine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D3572" w:rsidRPr="00CD3572" w:rsidRDefault="00CD3572" w:rsidP="00CD3572">
            <w:pPr>
              <w:spacing w:after="0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развития ключевых регионов мира на рубеже веков (</w:t>
            </w:r>
            <w:r w:rsidRPr="00CD3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D3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 вв.); </w:t>
            </w:r>
          </w:p>
          <w:p w:rsidR="00CD3572" w:rsidRPr="00CD3572" w:rsidRDefault="00CD3572" w:rsidP="00CD3572">
            <w:pPr>
              <w:spacing w:after="0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и причины локальных, региональных, межгосударственных конфликтов в конце </w:t>
            </w:r>
            <w:r w:rsidRPr="00CD3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Pr="00CD3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 вв.;</w:t>
            </w:r>
          </w:p>
          <w:p w:rsidR="00CD3572" w:rsidRPr="00CD3572" w:rsidRDefault="00CD3572" w:rsidP="00CD3572">
            <w:pPr>
              <w:spacing w:after="0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CD3572" w:rsidRPr="00CD3572" w:rsidRDefault="00CD3572" w:rsidP="00CD3572">
            <w:pPr>
              <w:spacing w:after="0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о роли науки, культуры и религии в сохранении и укреплении национальных и государственных традиций.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F477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72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(54+18)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F477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(48+12)</w:t>
            </w: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572" w:rsidRPr="00CD3572" w:rsidTr="00CD3572">
        <w:trPr>
          <w:trHeight w:val="29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ОГСЭ.05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CD3572">
            <w:pPr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CD3572" w:rsidRPr="00CD3572" w:rsidRDefault="00CD3572" w:rsidP="00CD3572">
            <w:pPr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«Основы финансовой грамотности»</w:t>
            </w:r>
          </w:p>
          <w:p w:rsidR="00CD3572" w:rsidRPr="00CD3572" w:rsidRDefault="00CD3572" w:rsidP="00CD3572">
            <w:pPr>
              <w:shd w:val="clear" w:color="auto" w:fill="FFFFFF"/>
              <w:tabs>
                <w:tab w:val="left" w:pos="700"/>
              </w:tabs>
              <w:spacing w:after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572" w:rsidRPr="00CD3572" w:rsidRDefault="00CD3572" w:rsidP="00CD3572">
            <w:pPr>
              <w:shd w:val="clear" w:color="auto" w:fill="FFFFFF"/>
              <w:tabs>
                <w:tab w:val="left" w:pos="700"/>
              </w:tabs>
              <w:spacing w:after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составлять личный финансовый план и бюджет;</w:t>
            </w:r>
          </w:p>
          <w:p w:rsidR="00CD3572" w:rsidRPr="00CD3572" w:rsidRDefault="00CD3572" w:rsidP="00CD3572">
            <w:pPr>
              <w:shd w:val="clear" w:color="auto" w:fill="FFFFFF"/>
              <w:tabs>
                <w:tab w:val="left" w:pos="700"/>
              </w:tabs>
              <w:spacing w:after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планировать хозяйство, доходы, расходы и накопления семьи;</w:t>
            </w:r>
          </w:p>
          <w:p w:rsidR="00CD3572" w:rsidRPr="00CD3572" w:rsidRDefault="00CD3572" w:rsidP="00CD3572">
            <w:pPr>
              <w:shd w:val="clear" w:color="auto" w:fill="FFFFFF"/>
              <w:tabs>
                <w:tab w:val="left" w:pos="700"/>
              </w:tabs>
              <w:spacing w:after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составлять текущий перспективный семейный бюджет, оценивать его баланс;</w:t>
            </w:r>
          </w:p>
          <w:p w:rsidR="00CD3572" w:rsidRPr="00CD3572" w:rsidRDefault="00CD3572" w:rsidP="00CD3572">
            <w:pPr>
              <w:shd w:val="clear" w:color="auto" w:fill="FFFFFF"/>
              <w:tabs>
                <w:tab w:val="left" w:pos="700"/>
              </w:tabs>
              <w:spacing w:after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рассчитывать банковский и ипотечный кредит;</w:t>
            </w:r>
          </w:p>
          <w:p w:rsidR="00CD3572" w:rsidRPr="00CD3572" w:rsidRDefault="00CD3572" w:rsidP="00CD3572">
            <w:pPr>
              <w:shd w:val="clear" w:color="auto" w:fill="FFFFFF"/>
              <w:tabs>
                <w:tab w:val="left" w:pos="700"/>
              </w:tabs>
              <w:spacing w:after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 анализировать плюсы и минусы (риски) кредитования граждан;</w:t>
            </w:r>
          </w:p>
          <w:p w:rsidR="00CD3572" w:rsidRPr="00CD3572" w:rsidRDefault="00CD3572" w:rsidP="00CD3572">
            <w:pPr>
              <w:shd w:val="clear" w:color="auto" w:fill="FFFFFF"/>
              <w:tabs>
                <w:tab w:val="left" w:pos="700"/>
              </w:tabs>
              <w:spacing w:after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решать задачи по страхованию жизни;</w:t>
            </w:r>
          </w:p>
          <w:p w:rsidR="00CD3572" w:rsidRPr="00CD3572" w:rsidRDefault="00CD3572" w:rsidP="00CD3572">
            <w:pPr>
              <w:shd w:val="clear" w:color="auto" w:fill="FFFFFF"/>
              <w:tabs>
                <w:tab w:val="left" w:pos="700"/>
              </w:tabs>
              <w:spacing w:after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решать задачи по инвестированию денежных средств;</w:t>
            </w:r>
          </w:p>
          <w:p w:rsidR="00CD3572" w:rsidRPr="00CD3572" w:rsidRDefault="00CD3572" w:rsidP="00CD3572">
            <w:pPr>
              <w:shd w:val="clear" w:color="auto" w:fill="FFFFFF"/>
              <w:tabs>
                <w:tab w:val="left" w:pos="700"/>
              </w:tabs>
              <w:spacing w:after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рассчитывать сумму будущей пенсии;</w:t>
            </w:r>
          </w:p>
          <w:p w:rsidR="00CD3572" w:rsidRPr="00CD3572" w:rsidRDefault="00CD3572" w:rsidP="00CD3572">
            <w:pPr>
              <w:shd w:val="clear" w:color="auto" w:fill="FFFFFF"/>
              <w:tabs>
                <w:tab w:val="left" w:pos="700"/>
              </w:tabs>
              <w:spacing w:after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решать задачи по налогам и налогообложению.</w:t>
            </w:r>
          </w:p>
          <w:p w:rsidR="00CD3572" w:rsidRPr="00CD3572" w:rsidRDefault="00CD3572" w:rsidP="00CD3572">
            <w:pPr>
              <w:shd w:val="clear" w:color="auto" w:fill="FFFFFF"/>
              <w:tabs>
                <w:tab w:val="left" w:pos="700"/>
              </w:tabs>
              <w:spacing w:after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572" w:rsidRPr="00CD3572" w:rsidRDefault="00CD3572" w:rsidP="00CD3572">
            <w:pPr>
              <w:shd w:val="clear" w:color="auto" w:fill="FFFFFF"/>
              <w:tabs>
                <w:tab w:val="left" w:pos="700"/>
              </w:tabs>
              <w:spacing w:after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основы личного финансового планирования;</w:t>
            </w:r>
          </w:p>
          <w:p w:rsidR="00CD3572" w:rsidRPr="00CD3572" w:rsidRDefault="00CD3572" w:rsidP="00CD3572">
            <w:pPr>
              <w:shd w:val="clear" w:color="auto" w:fill="FFFFFF"/>
              <w:tabs>
                <w:tab w:val="left" w:pos="700"/>
              </w:tabs>
              <w:spacing w:after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особенности формирования банковской системы России;</w:t>
            </w:r>
          </w:p>
          <w:p w:rsidR="00CD3572" w:rsidRPr="00CD3572" w:rsidRDefault="00CD3572" w:rsidP="00CD3572">
            <w:pPr>
              <w:shd w:val="clear" w:color="auto" w:fill="FFFFFF"/>
              <w:tabs>
                <w:tab w:val="left" w:pos="700"/>
              </w:tabs>
              <w:spacing w:after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фондовый и инвестиционный рынок Российской Федерации;</w:t>
            </w:r>
          </w:p>
          <w:p w:rsidR="00CD3572" w:rsidRPr="00CD3572" w:rsidRDefault="00CD3572" w:rsidP="00CD3572">
            <w:pPr>
              <w:shd w:val="clear" w:color="auto" w:fill="FFFFFF"/>
              <w:tabs>
                <w:tab w:val="left" w:pos="700"/>
              </w:tabs>
              <w:spacing w:after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формирование пенсии;</w:t>
            </w:r>
          </w:p>
          <w:p w:rsidR="00CD3572" w:rsidRPr="00CD3572" w:rsidRDefault="00CD3572" w:rsidP="00CD3572">
            <w:pPr>
              <w:shd w:val="clear" w:color="auto" w:fill="FFFFFF"/>
              <w:tabs>
                <w:tab w:val="left" w:pos="700"/>
              </w:tabs>
              <w:spacing w:after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способы защиты от мошеннических действий на финансовом рынке;</w:t>
            </w:r>
          </w:p>
          <w:p w:rsidR="00CD3572" w:rsidRPr="00CD3572" w:rsidRDefault="00CD3572" w:rsidP="00CD3572">
            <w:pPr>
              <w:shd w:val="clear" w:color="auto" w:fill="FFFFFF"/>
              <w:tabs>
                <w:tab w:val="left" w:pos="700"/>
              </w:tabs>
              <w:spacing w:after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структуру бюджетной и налоговой системы РФ.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54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(0+54)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(0+36)</w:t>
            </w: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572" w:rsidRPr="00CD3572" w:rsidTr="00CD3572">
        <w:trPr>
          <w:trHeight w:val="29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ЕН.00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72" w:rsidRPr="00CD3572" w:rsidRDefault="00CD3572" w:rsidP="00CD35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и общий естественнонаучный учебные циклы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CD35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(198+0)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CD35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(132+0)</w:t>
            </w: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572" w:rsidRPr="00CD3572" w:rsidTr="00CD3572">
        <w:trPr>
          <w:trHeight w:val="29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572" w:rsidRPr="00CD3572" w:rsidRDefault="00CD3572" w:rsidP="00CD35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CD35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3561</w:t>
            </w:r>
          </w:p>
          <w:p w:rsidR="00CD3572" w:rsidRPr="00CD3572" w:rsidRDefault="00CD3572" w:rsidP="00CD35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(2292+1269)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CD35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2374</w:t>
            </w:r>
          </w:p>
          <w:p w:rsidR="00CD3572" w:rsidRPr="00CD3572" w:rsidRDefault="00CD3572" w:rsidP="00CD35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(1528+846)</w:t>
            </w: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572" w:rsidRPr="00CD3572" w:rsidTr="00CD3572">
        <w:trPr>
          <w:trHeight w:val="29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72" w:rsidRPr="00CD3572" w:rsidRDefault="00CD3572" w:rsidP="00CD35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Общепрофессиональные дисциплины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CD35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1296</w:t>
            </w:r>
          </w:p>
          <w:p w:rsidR="00CD3572" w:rsidRPr="00CD3572" w:rsidRDefault="00CD3572" w:rsidP="00CD35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(1095+201)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CD35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864</w:t>
            </w:r>
          </w:p>
          <w:p w:rsidR="00CD3572" w:rsidRPr="00CD3572" w:rsidRDefault="00CD3572" w:rsidP="00CD35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(730+134)</w:t>
            </w: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572" w:rsidRPr="00CD3572" w:rsidTr="00CD3572">
        <w:trPr>
          <w:trHeight w:val="29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ОП.01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572" w:rsidRPr="00CD3572" w:rsidRDefault="00CD3572" w:rsidP="00CD3572">
            <w:pPr>
              <w:shd w:val="clear" w:color="auto" w:fill="FFFFFF"/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CD3572" w:rsidRPr="00CD3572" w:rsidRDefault="00CD3572" w:rsidP="00CD35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«Инженерная графика»</w:t>
            </w:r>
          </w:p>
          <w:p w:rsidR="00CD3572" w:rsidRPr="00CD3572" w:rsidRDefault="00CD3572" w:rsidP="00CD3572">
            <w:pPr>
              <w:spacing w:after="0"/>
              <w:ind w:firstLine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D3572" w:rsidRPr="00CD3572" w:rsidRDefault="00CD3572" w:rsidP="00CD3572">
            <w:pPr>
              <w:tabs>
                <w:tab w:val="left" w:pos="252"/>
              </w:tabs>
              <w:spacing w:after="0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проектно-конструкторскую, </w:t>
            </w:r>
            <w:r w:rsidRPr="00CD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технологическую и другую техническую документацию в соответствии с действующей нормативной базой;</w:t>
            </w:r>
          </w:p>
          <w:p w:rsidR="00CD3572" w:rsidRPr="00CD3572" w:rsidRDefault="00CD3572" w:rsidP="00CD3572">
            <w:pPr>
              <w:tabs>
                <w:tab w:val="left" w:pos="252"/>
              </w:tabs>
              <w:spacing w:after="0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</w:t>
            </w:r>
            <w:proofErr w:type="spellStart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чертежа;</w:t>
            </w:r>
          </w:p>
          <w:p w:rsidR="00CD3572" w:rsidRPr="00CD3572" w:rsidRDefault="00CD3572" w:rsidP="00CD3572">
            <w:pPr>
              <w:tabs>
                <w:tab w:val="left" w:pos="252"/>
              </w:tabs>
              <w:spacing w:after="0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решать графические задачи;</w:t>
            </w:r>
          </w:p>
          <w:p w:rsidR="00CD3572" w:rsidRPr="00CD3572" w:rsidRDefault="00CD3572" w:rsidP="00CD35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D3572" w:rsidRPr="00CD3572" w:rsidRDefault="00CD3572" w:rsidP="00CD3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графического представления пространственных образов; </w:t>
            </w:r>
          </w:p>
          <w:p w:rsidR="00CD3572" w:rsidRPr="00CD3572" w:rsidRDefault="00CD3572" w:rsidP="00CD357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6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конструкторской, технологической документации, нормативных правовых актов.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F477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180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(165+15)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F477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(110+10)</w:t>
            </w: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572" w:rsidRPr="00CD3572" w:rsidTr="00CD3572">
        <w:trPr>
          <w:trHeight w:val="29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ОП.02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572" w:rsidRPr="00CD3572" w:rsidRDefault="00CD3572" w:rsidP="00CD3572">
            <w:pPr>
              <w:shd w:val="clear" w:color="auto" w:fill="FFFFFF"/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CD3572" w:rsidRPr="00CD3572" w:rsidRDefault="00CD3572" w:rsidP="00CD35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«Техническая механика»</w:t>
            </w:r>
          </w:p>
          <w:p w:rsidR="00CD3572" w:rsidRPr="00CD3572" w:rsidRDefault="00CD3572" w:rsidP="00CD3572">
            <w:pPr>
              <w:spacing w:after="0"/>
              <w:ind w:firstLine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CD3572" w:rsidRPr="00CD3572" w:rsidRDefault="00CD3572" w:rsidP="00CD3572">
            <w:pPr>
              <w:spacing w:after="0"/>
              <w:ind w:firstLine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основные понятия и аксиомы теоретической механики, законы равновесия и перемещения тел.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F477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(141+3)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F477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(94+2)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572" w:rsidRPr="00CD3572" w:rsidTr="00CD3572">
        <w:trPr>
          <w:trHeight w:val="29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ОП.03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572" w:rsidRPr="00CD3572" w:rsidRDefault="00CD3572" w:rsidP="00CD3572">
            <w:pPr>
              <w:shd w:val="clear" w:color="auto" w:fill="FFFFFF"/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CD3572" w:rsidRPr="00CD3572" w:rsidRDefault="00CD3572" w:rsidP="00CD35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«Электротехника и электроника»</w:t>
            </w:r>
          </w:p>
          <w:p w:rsidR="00CD3572" w:rsidRPr="00CD3572" w:rsidRDefault="00CD3572" w:rsidP="00CD3572">
            <w:pPr>
              <w:shd w:val="clear" w:color="auto" w:fill="FFFFFF"/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CD3572" w:rsidRPr="00CD3572" w:rsidRDefault="00CD3572" w:rsidP="00CD3572">
            <w:pPr>
              <w:shd w:val="clear" w:color="auto" w:fill="FFFFFF"/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устройство и принцип действия электрических машин.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F477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(90+6)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F477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(60+4)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572" w:rsidRPr="00CD3572" w:rsidTr="00CD3572">
        <w:trPr>
          <w:trHeight w:val="29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ОП.04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CD3572">
            <w:pPr>
              <w:shd w:val="clear" w:color="auto" w:fill="FFFFFF"/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 </w:t>
            </w:r>
            <w:r w:rsidRPr="00CD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дисциплине</w:t>
            </w:r>
          </w:p>
          <w:p w:rsidR="00CD3572" w:rsidRPr="00CD3572" w:rsidRDefault="00CD3572" w:rsidP="00CD35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«Материаловедение»</w:t>
            </w:r>
          </w:p>
          <w:p w:rsidR="00CD3572" w:rsidRPr="00CD3572" w:rsidRDefault="00CD3572" w:rsidP="00CD3572">
            <w:pPr>
              <w:spacing w:after="0"/>
              <w:ind w:firstLine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D3572" w:rsidRPr="00CD3572" w:rsidRDefault="00CD3572" w:rsidP="00CD3572">
            <w:pPr>
              <w:tabs>
                <w:tab w:val="left" w:pos="1440"/>
                <w:tab w:val="left" w:pos="1565"/>
              </w:tabs>
              <w:spacing w:after="0"/>
              <w:ind w:firstLine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области применения материалов; </w:t>
            </w:r>
          </w:p>
          <w:p w:rsidR="00CD3572" w:rsidRPr="00CD3572" w:rsidRDefault="00CD3572" w:rsidP="00CD3572">
            <w:pPr>
              <w:tabs>
                <w:tab w:val="left" w:pos="1440"/>
                <w:tab w:val="left" w:pos="1565"/>
              </w:tabs>
              <w:spacing w:after="0"/>
              <w:ind w:firstLine="1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классификацию и маркировку основных материалов; </w:t>
            </w:r>
          </w:p>
          <w:p w:rsidR="00CD3572" w:rsidRPr="00CD3572" w:rsidRDefault="00CD3572" w:rsidP="00CD3572">
            <w:pPr>
              <w:tabs>
                <w:tab w:val="left" w:pos="1440"/>
                <w:tab w:val="left" w:pos="1565"/>
              </w:tabs>
              <w:spacing w:after="0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- способы обработки материалов.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CD35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144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(117+27)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CD35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(78+18)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572" w:rsidRPr="00CD3572" w:rsidTr="00CD3572">
        <w:trPr>
          <w:trHeight w:val="29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72" w:rsidRPr="00CD3572" w:rsidRDefault="00CD3572" w:rsidP="00CD3572">
            <w:pPr>
              <w:shd w:val="clear" w:color="auto" w:fill="FFFFFF"/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CD3572" w:rsidRPr="00CD3572" w:rsidRDefault="00CD3572" w:rsidP="00CD3572">
            <w:pPr>
              <w:spacing w:after="0"/>
              <w:ind w:firstLine="187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«Правила безопасности дорожного движения»</w:t>
            </w:r>
          </w:p>
          <w:p w:rsidR="00CD3572" w:rsidRPr="00CD3572" w:rsidRDefault="00CD3572" w:rsidP="00CD3572">
            <w:pPr>
              <w:spacing w:after="0"/>
              <w:ind w:firstLine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D3572" w:rsidRPr="00CD3572" w:rsidRDefault="00CD3572" w:rsidP="00DB5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пользоваться дорожными знаками и разметкой;</w:t>
            </w:r>
          </w:p>
          <w:p w:rsidR="00CD3572" w:rsidRPr="00CD3572" w:rsidRDefault="00CD3572" w:rsidP="00DB5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ориентироваться по сигналам регулировщика;</w:t>
            </w:r>
          </w:p>
          <w:p w:rsidR="00CD3572" w:rsidRPr="00CD3572" w:rsidRDefault="00CD3572" w:rsidP="00DB5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определять очередность проезда различных транспортных средств;</w:t>
            </w:r>
          </w:p>
          <w:p w:rsidR="00CD3572" w:rsidRPr="00CD3572" w:rsidRDefault="00CD3572" w:rsidP="00DB5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оказывать первую медицинскую помощь пострадавшим в дорожно-транспортных происшествиях;</w:t>
            </w:r>
          </w:p>
          <w:p w:rsidR="00CD3572" w:rsidRPr="00CD3572" w:rsidRDefault="00CD3572" w:rsidP="00DB5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уверенно действовать в нештатных ситуациях;</w:t>
            </w:r>
          </w:p>
          <w:p w:rsidR="00CD3572" w:rsidRPr="00CD3572" w:rsidRDefault="00CD3572" w:rsidP="00DB5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предвидеть возникновение опасностей при движении транспортных средств;</w:t>
            </w:r>
          </w:p>
          <w:p w:rsidR="00CD3572" w:rsidRPr="00CD3572" w:rsidRDefault="00CD3572" w:rsidP="00DB5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работу водителя с соблюдением правил безопасности дорожного движения;</w:t>
            </w:r>
          </w:p>
          <w:p w:rsidR="00CD3572" w:rsidRPr="00CD3572" w:rsidRDefault="00CD3572" w:rsidP="00CD3572">
            <w:pPr>
              <w:spacing w:after="0"/>
              <w:ind w:firstLine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D3572" w:rsidRPr="00CD3572" w:rsidRDefault="00CD3572" w:rsidP="00CD3572">
            <w:pPr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основы законодательства в сфере дорожного движения.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F477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(270+84)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F477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(180+56)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572" w:rsidRPr="00CD3572" w:rsidTr="00CD3572">
        <w:trPr>
          <w:trHeight w:val="29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ОП.07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72" w:rsidRPr="00CD3572" w:rsidRDefault="00CD3572" w:rsidP="00CD3572">
            <w:pPr>
              <w:shd w:val="clear" w:color="auto" w:fill="FFFFFF"/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 дисциплине «</w:t>
            </w:r>
            <w:r w:rsidRPr="00CD35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Правовое обеспечение </w:t>
            </w:r>
            <w:r w:rsidRPr="00CD35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профессиональной деятельности</w:t>
            </w: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3572" w:rsidRPr="00CD3572" w:rsidRDefault="00CD3572" w:rsidP="00CD3572">
            <w:pPr>
              <w:shd w:val="clear" w:color="auto" w:fill="FFFFFF"/>
              <w:spacing w:after="0"/>
              <w:ind w:firstLine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D3572" w:rsidRPr="00CD3572" w:rsidRDefault="00CD3572" w:rsidP="00CD3572">
            <w:pPr>
              <w:shd w:val="clear" w:color="auto" w:fill="FFFFFF"/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необходимые нормативные правовые акты;</w:t>
            </w:r>
          </w:p>
          <w:p w:rsidR="00CD3572" w:rsidRPr="00CD3572" w:rsidRDefault="00CD3572" w:rsidP="00CD3572">
            <w:pPr>
              <w:shd w:val="clear" w:color="auto" w:fill="FFFFFF"/>
              <w:spacing w:after="0"/>
              <w:ind w:firstLine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D3572" w:rsidRPr="00CD3572" w:rsidRDefault="00CD3572" w:rsidP="00CD3572">
            <w:pPr>
              <w:pStyle w:val="Body"/>
              <w:numPr>
                <w:ilvl w:val="0"/>
                <w:numId w:val="10"/>
              </w:numPr>
              <w:tabs>
                <w:tab w:val="left" w:pos="400"/>
                <w:tab w:val="left" w:pos="993"/>
              </w:tabs>
              <w:spacing w:line="276" w:lineRule="auto"/>
              <w:ind w:left="18" w:right="-20" w:firstLine="142"/>
              <w:jc w:val="both"/>
              <w:rPr>
                <w:sz w:val="24"/>
                <w:szCs w:val="24"/>
                <w:lang w:eastAsia="en-US"/>
              </w:rPr>
            </w:pPr>
            <w:r w:rsidRPr="00CD3572">
              <w:rPr>
                <w:sz w:val="24"/>
                <w:szCs w:val="24"/>
                <w:lang w:eastAsia="en-US"/>
              </w:rPr>
              <w:t>о</w:t>
            </w:r>
            <w:r w:rsidRPr="00CD3572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CD3572">
              <w:rPr>
                <w:sz w:val="24"/>
                <w:szCs w:val="24"/>
                <w:lang w:eastAsia="en-US"/>
              </w:rPr>
              <w:t>но</w:t>
            </w:r>
            <w:r w:rsidRPr="00CD3572">
              <w:rPr>
                <w:spacing w:val="-2"/>
                <w:sz w:val="24"/>
                <w:szCs w:val="24"/>
                <w:lang w:eastAsia="en-US"/>
              </w:rPr>
              <w:t>в</w:t>
            </w:r>
            <w:r w:rsidRPr="00CD3572">
              <w:rPr>
                <w:sz w:val="24"/>
                <w:szCs w:val="24"/>
                <w:lang w:eastAsia="en-US"/>
              </w:rPr>
              <w:t>ы</w:t>
            </w:r>
            <w:r w:rsidRPr="00CD3572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CD3572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CD3572">
              <w:rPr>
                <w:spacing w:val="5"/>
                <w:sz w:val="24"/>
                <w:szCs w:val="24"/>
                <w:lang w:eastAsia="en-US"/>
              </w:rPr>
              <w:t>р</w:t>
            </w:r>
            <w:r w:rsidRPr="00CD3572">
              <w:rPr>
                <w:spacing w:val="-5"/>
                <w:sz w:val="24"/>
                <w:szCs w:val="24"/>
                <w:lang w:eastAsia="en-US"/>
              </w:rPr>
              <w:t>у</w:t>
            </w:r>
            <w:r w:rsidRPr="00CD3572">
              <w:rPr>
                <w:spacing w:val="2"/>
                <w:sz w:val="24"/>
                <w:szCs w:val="24"/>
                <w:lang w:eastAsia="en-US"/>
              </w:rPr>
              <w:t>д</w:t>
            </w:r>
            <w:r w:rsidRPr="00CD3572">
              <w:rPr>
                <w:spacing w:val="5"/>
                <w:sz w:val="24"/>
                <w:szCs w:val="24"/>
                <w:lang w:eastAsia="en-US"/>
              </w:rPr>
              <w:t>о</w:t>
            </w:r>
            <w:r w:rsidRPr="00CD3572">
              <w:rPr>
                <w:spacing w:val="-2"/>
                <w:sz w:val="24"/>
                <w:szCs w:val="24"/>
                <w:lang w:eastAsia="en-US"/>
              </w:rPr>
              <w:t>в</w:t>
            </w:r>
            <w:r w:rsidRPr="00CD3572">
              <w:rPr>
                <w:sz w:val="24"/>
                <w:szCs w:val="24"/>
                <w:lang w:eastAsia="en-US"/>
              </w:rPr>
              <w:t>о</w:t>
            </w:r>
            <w:r w:rsidRPr="00CD3572">
              <w:rPr>
                <w:spacing w:val="1"/>
                <w:sz w:val="24"/>
                <w:szCs w:val="24"/>
                <w:lang w:eastAsia="en-US"/>
              </w:rPr>
              <w:t>г</w:t>
            </w:r>
            <w:r w:rsidRPr="00CD3572">
              <w:rPr>
                <w:sz w:val="24"/>
                <w:szCs w:val="24"/>
                <w:lang w:eastAsia="en-US"/>
              </w:rPr>
              <w:t>о</w:t>
            </w:r>
            <w:r w:rsidRPr="00CD3572"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CD3572">
              <w:rPr>
                <w:sz w:val="24"/>
                <w:szCs w:val="24"/>
                <w:lang w:eastAsia="en-US"/>
              </w:rPr>
              <w:t>пр</w:t>
            </w:r>
            <w:r w:rsidRPr="00CD3572">
              <w:rPr>
                <w:spacing w:val="6"/>
                <w:sz w:val="24"/>
                <w:szCs w:val="24"/>
                <w:lang w:eastAsia="en-US"/>
              </w:rPr>
              <w:t>а</w:t>
            </w:r>
            <w:r w:rsidRPr="00CD3572">
              <w:rPr>
                <w:spacing w:val="-2"/>
                <w:sz w:val="24"/>
                <w:szCs w:val="24"/>
                <w:lang w:eastAsia="en-US"/>
              </w:rPr>
              <w:t>в</w:t>
            </w:r>
            <w:r w:rsidRPr="00CD3572">
              <w:rPr>
                <w:spacing w:val="1"/>
                <w:sz w:val="24"/>
                <w:szCs w:val="24"/>
                <w:lang w:eastAsia="en-US"/>
              </w:rPr>
              <w:t xml:space="preserve">а; </w:t>
            </w:r>
          </w:p>
          <w:p w:rsidR="00CD3572" w:rsidRPr="00CD3572" w:rsidRDefault="00CD3572" w:rsidP="00DB5AEB">
            <w:pPr>
              <w:pStyle w:val="Body"/>
              <w:numPr>
                <w:ilvl w:val="0"/>
                <w:numId w:val="10"/>
              </w:numPr>
              <w:tabs>
                <w:tab w:val="left" w:pos="400"/>
                <w:tab w:val="left" w:pos="993"/>
              </w:tabs>
              <w:spacing w:before="84" w:line="276" w:lineRule="auto"/>
              <w:ind w:left="18" w:right="-20" w:firstLine="142"/>
              <w:jc w:val="both"/>
              <w:rPr>
                <w:sz w:val="24"/>
                <w:szCs w:val="24"/>
                <w:lang w:eastAsia="en-US"/>
              </w:rPr>
            </w:pPr>
            <w:r w:rsidRPr="00CD3572">
              <w:rPr>
                <w:spacing w:val="-4"/>
                <w:sz w:val="24"/>
                <w:szCs w:val="24"/>
                <w:lang w:eastAsia="en-US"/>
              </w:rPr>
              <w:t>з</w:t>
            </w:r>
            <w:r w:rsidRPr="00CD3572">
              <w:rPr>
                <w:spacing w:val="-3"/>
                <w:sz w:val="24"/>
                <w:szCs w:val="24"/>
                <w:lang w:eastAsia="en-US"/>
              </w:rPr>
              <w:t>а</w:t>
            </w:r>
            <w:r w:rsidRPr="00CD3572">
              <w:rPr>
                <w:spacing w:val="-6"/>
                <w:sz w:val="24"/>
                <w:szCs w:val="24"/>
                <w:lang w:eastAsia="en-US"/>
              </w:rPr>
              <w:t>к</w:t>
            </w:r>
            <w:r w:rsidRPr="00CD3572">
              <w:rPr>
                <w:spacing w:val="-5"/>
                <w:sz w:val="24"/>
                <w:szCs w:val="24"/>
                <w:lang w:eastAsia="en-US"/>
              </w:rPr>
              <w:t>оны и иные</w:t>
            </w:r>
            <w:r w:rsidRPr="00CD3572">
              <w:rPr>
                <w:sz w:val="24"/>
                <w:szCs w:val="24"/>
                <w:lang w:eastAsia="en-US"/>
              </w:rPr>
              <w:t xml:space="preserve"> </w:t>
            </w:r>
            <w:r w:rsidRPr="00CD3572">
              <w:rPr>
                <w:spacing w:val="-5"/>
                <w:sz w:val="24"/>
                <w:szCs w:val="24"/>
                <w:lang w:eastAsia="en-US"/>
              </w:rPr>
              <w:t>но</w:t>
            </w:r>
            <w:r w:rsidRPr="00CD3572">
              <w:rPr>
                <w:spacing w:val="-9"/>
                <w:sz w:val="24"/>
                <w:szCs w:val="24"/>
                <w:lang w:eastAsia="en-US"/>
              </w:rPr>
              <w:t>р</w:t>
            </w:r>
            <w:r w:rsidRPr="00CD3572">
              <w:rPr>
                <w:spacing w:val="-3"/>
                <w:sz w:val="24"/>
                <w:szCs w:val="24"/>
                <w:lang w:eastAsia="en-US"/>
              </w:rPr>
              <w:t>ма</w:t>
            </w:r>
            <w:r w:rsidRPr="00CD3572">
              <w:rPr>
                <w:spacing w:val="-6"/>
                <w:sz w:val="24"/>
                <w:szCs w:val="24"/>
                <w:lang w:eastAsia="en-US"/>
              </w:rPr>
              <w:t>т</w:t>
            </w:r>
            <w:r w:rsidRPr="00CD3572">
              <w:rPr>
                <w:spacing w:val="-5"/>
                <w:sz w:val="24"/>
                <w:szCs w:val="24"/>
                <w:lang w:eastAsia="en-US"/>
              </w:rPr>
              <w:t>и</w:t>
            </w:r>
            <w:r w:rsidRPr="00CD3572">
              <w:rPr>
                <w:spacing w:val="-11"/>
                <w:sz w:val="24"/>
                <w:szCs w:val="24"/>
                <w:lang w:eastAsia="en-US"/>
              </w:rPr>
              <w:t>в</w:t>
            </w:r>
            <w:r w:rsidRPr="00CD3572">
              <w:rPr>
                <w:spacing w:val="-8"/>
                <w:sz w:val="24"/>
                <w:szCs w:val="24"/>
                <w:lang w:eastAsia="en-US"/>
              </w:rPr>
              <w:t>н</w:t>
            </w:r>
            <w:r w:rsidRPr="00CD3572">
              <w:rPr>
                <w:spacing w:val="-4"/>
                <w:sz w:val="24"/>
                <w:szCs w:val="24"/>
                <w:lang w:eastAsia="en-US"/>
              </w:rPr>
              <w:t>ы</w:t>
            </w:r>
            <w:r w:rsidRPr="00CD3572">
              <w:rPr>
                <w:sz w:val="24"/>
                <w:szCs w:val="24"/>
                <w:lang w:eastAsia="en-US"/>
              </w:rPr>
              <w:t>е правовые</w:t>
            </w:r>
            <w:r w:rsidRPr="00CD3572">
              <w:rPr>
                <w:spacing w:val="-3"/>
                <w:sz w:val="24"/>
                <w:szCs w:val="24"/>
                <w:lang w:eastAsia="en-US"/>
              </w:rPr>
              <w:t xml:space="preserve"> а</w:t>
            </w:r>
            <w:r w:rsidRPr="00CD3572">
              <w:rPr>
                <w:spacing w:val="-6"/>
                <w:sz w:val="24"/>
                <w:szCs w:val="24"/>
                <w:lang w:eastAsia="en-US"/>
              </w:rPr>
              <w:t>кт</w:t>
            </w:r>
            <w:r w:rsidRPr="00CD3572">
              <w:rPr>
                <w:sz w:val="24"/>
                <w:szCs w:val="24"/>
                <w:lang w:eastAsia="en-US"/>
              </w:rPr>
              <w:t>ы</w:t>
            </w:r>
            <w:r w:rsidRPr="00CD3572">
              <w:rPr>
                <w:w w:val="99"/>
                <w:sz w:val="24"/>
                <w:szCs w:val="24"/>
                <w:lang w:eastAsia="en-US"/>
              </w:rPr>
              <w:t>,</w:t>
            </w:r>
            <w:r w:rsidRPr="00CD3572">
              <w:rPr>
                <w:sz w:val="24"/>
                <w:szCs w:val="24"/>
                <w:lang w:eastAsia="en-US"/>
              </w:rPr>
              <w:t xml:space="preserve"> </w:t>
            </w:r>
            <w:r w:rsidRPr="00CD3572">
              <w:rPr>
                <w:spacing w:val="-4"/>
                <w:sz w:val="24"/>
                <w:szCs w:val="24"/>
                <w:lang w:eastAsia="en-US"/>
              </w:rPr>
              <w:t>регулирующие правоотношения в профессиональной деятельности.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F477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(54+36)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F477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(36+24)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572" w:rsidRPr="00CD3572" w:rsidTr="00CD3572">
        <w:trPr>
          <w:trHeight w:val="29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ОП.08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72" w:rsidRDefault="00CD3572" w:rsidP="00CD3572">
            <w:pPr>
              <w:shd w:val="clear" w:color="auto" w:fill="FFFFFF"/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</w:p>
          <w:p w:rsidR="00CD3572" w:rsidRPr="00CD3572" w:rsidRDefault="00CD3572" w:rsidP="00CD3572">
            <w:pPr>
              <w:shd w:val="clear" w:color="auto" w:fill="FFFFFF"/>
              <w:spacing w:after="0"/>
              <w:ind w:firstLine="18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«Охрана труда»</w:t>
            </w:r>
            <w:r w:rsidRPr="00CD35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D3572" w:rsidRPr="00CD3572" w:rsidRDefault="00CD3572" w:rsidP="00CD3572">
            <w:pPr>
              <w:shd w:val="clear" w:color="auto" w:fill="FFFFFF"/>
              <w:spacing w:after="0"/>
              <w:ind w:firstLine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D3572" w:rsidRPr="00CD3572" w:rsidRDefault="00CD3572" w:rsidP="00CD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CD3572" w:rsidRPr="00CD3572" w:rsidRDefault="00CD3572" w:rsidP="00CD3572">
            <w:pPr>
              <w:shd w:val="clear" w:color="auto" w:fill="FFFFFF"/>
              <w:spacing w:after="0"/>
              <w:ind w:firstLine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D3572" w:rsidRPr="00CD3572" w:rsidRDefault="00CD3572" w:rsidP="00CD3572">
            <w:pPr>
              <w:shd w:val="clear" w:color="auto" w:fill="FFFFFF"/>
              <w:spacing w:after="0"/>
              <w:ind w:firstLine="187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воздействие негативных факторов на человека.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F477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(84+12)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F477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(56+8)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572" w:rsidRPr="00CD3572" w:rsidTr="00CD3572">
        <w:trPr>
          <w:trHeight w:val="29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ОП.09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72" w:rsidRPr="00CD3572" w:rsidRDefault="00CD3572" w:rsidP="00CD3572">
            <w:pPr>
              <w:shd w:val="clear" w:color="auto" w:fill="FFFFFF"/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CD3572" w:rsidRPr="00CD3572" w:rsidRDefault="00CD3572" w:rsidP="00CD3572">
            <w:pPr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«Безопасность жизнедеятельности»</w:t>
            </w:r>
          </w:p>
          <w:p w:rsidR="00CD3572" w:rsidRPr="00CD3572" w:rsidRDefault="00CD3572" w:rsidP="00CD3572">
            <w:pPr>
              <w:spacing w:after="0"/>
              <w:ind w:firstLine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D3572" w:rsidRPr="00CD3572" w:rsidRDefault="00CD3572" w:rsidP="00CD35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firstLine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</w:t>
            </w:r>
            <w:r w:rsidRPr="00CD35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числе в условиях противодействия терроризму как серьезной угрозе национальной безопасности России; </w:t>
            </w:r>
          </w:p>
          <w:p w:rsidR="00CD3572" w:rsidRPr="00CD3572" w:rsidRDefault="00CD3572" w:rsidP="00CD3572">
            <w:pPr>
              <w:autoSpaceDE w:val="0"/>
              <w:autoSpaceDN w:val="0"/>
              <w:adjustRightInd w:val="0"/>
              <w:spacing w:after="0"/>
              <w:ind w:firstLine="3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D3572" w:rsidRPr="00CD3572" w:rsidRDefault="00CD3572" w:rsidP="00CD3572">
            <w:pPr>
              <w:autoSpaceDE w:val="0"/>
              <w:autoSpaceDN w:val="0"/>
              <w:adjustRightInd w:val="0"/>
              <w:spacing w:after="0"/>
              <w:ind w:firstLine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eastAsia="Calibri" w:hAnsi="Times New Roman" w:cs="Times New Roman"/>
                <w:sz w:val="24"/>
                <w:szCs w:val="24"/>
              </w:rPr>
              <w:t>- основы военной службы и обороны государства;</w:t>
            </w:r>
          </w:p>
          <w:p w:rsidR="00CD3572" w:rsidRPr="00CD3572" w:rsidRDefault="00CD3572" w:rsidP="00CD3572">
            <w:pPr>
              <w:autoSpaceDE w:val="0"/>
              <w:autoSpaceDN w:val="0"/>
              <w:adjustRightInd w:val="0"/>
              <w:spacing w:after="0"/>
              <w:ind w:firstLine="187"/>
              <w:jc w:val="both"/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</w:pPr>
            <w:r w:rsidRPr="00CD3572">
              <w:rPr>
                <w:rFonts w:ascii="Times New Roman" w:eastAsia="Calibri" w:hAnsi="Times New Roman" w:cs="Times New Roman"/>
                <w:sz w:val="24"/>
                <w:szCs w:val="24"/>
              </w:rPr>
              <w:t>- способы защиты населения от оружия массового поражения.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F477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120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(102+18)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F477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(68+12)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572" w:rsidRPr="00CD3572" w:rsidTr="00CD3572">
        <w:trPr>
          <w:trHeight w:val="29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CD357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CD35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2265</w:t>
            </w:r>
          </w:p>
          <w:p w:rsidR="00CD3572" w:rsidRPr="00CD3572" w:rsidRDefault="00CD3572" w:rsidP="00CD35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(1197+1068)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CD35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1510</w:t>
            </w:r>
          </w:p>
          <w:p w:rsidR="00CD3572" w:rsidRPr="00CD3572" w:rsidRDefault="00CD3572" w:rsidP="00CD35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(798+712)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572" w:rsidRPr="00CD3572" w:rsidTr="00CD3572">
        <w:trPr>
          <w:trHeight w:val="29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ПМ.01</w:t>
            </w:r>
          </w:p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CD3572">
            <w:pPr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вариативной части профессионального модуля</w:t>
            </w:r>
          </w:p>
          <w:p w:rsidR="00CD3572" w:rsidRPr="00CD3572" w:rsidRDefault="00CD3572" w:rsidP="00CD3572">
            <w:pPr>
              <w:spacing w:after="0"/>
              <w:ind w:firstLine="187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«Техническое обслуживание и ремонт автотранспорта»</w:t>
            </w:r>
          </w:p>
          <w:p w:rsidR="00CD3572" w:rsidRPr="00CD3572" w:rsidRDefault="00CD3572" w:rsidP="00CD3572">
            <w:pPr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обучающийся должен:</w:t>
            </w:r>
          </w:p>
          <w:p w:rsidR="00CD3572" w:rsidRPr="00CD3572" w:rsidRDefault="00CD3572" w:rsidP="00CD3572">
            <w:pPr>
              <w:spacing w:after="0"/>
              <w:ind w:firstLine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D3572" w:rsidRPr="00CD3572" w:rsidRDefault="00CD3572" w:rsidP="00DB5AEB">
            <w:pPr>
              <w:pStyle w:val="ConsPlusNormal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разрабатывать и осуществлять технологический процесс технического обслуживания и ремонта автотранспорта;</w:t>
            </w:r>
          </w:p>
          <w:p w:rsidR="00CD3572" w:rsidRPr="00CD3572" w:rsidRDefault="00CD3572" w:rsidP="00CD3572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разборку, проверку технического состояния, регулировку, сборку, замену, комплектование агрегатов и узлов автомобилей;</w:t>
            </w:r>
          </w:p>
          <w:p w:rsidR="00CD3572" w:rsidRPr="00CD3572" w:rsidRDefault="00CD3572" w:rsidP="00CD3572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качество бензина, устанавливать марку и вид бензина, давать рекомендации по его применению;</w:t>
            </w:r>
          </w:p>
          <w:p w:rsidR="00CD3572" w:rsidRPr="00CD3572" w:rsidRDefault="00CD3572" w:rsidP="00CD3572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качество дизельного топлива и давать рекомендации по </w:t>
            </w: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его применению;</w:t>
            </w:r>
          </w:p>
          <w:p w:rsidR="00CD3572" w:rsidRPr="00CD3572" w:rsidRDefault="00CD3572" w:rsidP="00CD3572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качество моторного масла, устанавливать марку масла и давать рекомендации по его применению;</w:t>
            </w:r>
          </w:p>
          <w:p w:rsidR="00CD3572" w:rsidRPr="00CD3572" w:rsidRDefault="00CD3572" w:rsidP="00CD3572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качество пластичной смазки, проводить оценку пластичной смазки по внешним признакам, испытание смазки на растворимость в воде и бензине, определять температуру каплепадения смазки: определять марку смазки и решать вопрос о ее применении;</w:t>
            </w:r>
          </w:p>
          <w:p w:rsidR="00CD3572" w:rsidRPr="00CD3572" w:rsidRDefault="00CD3572" w:rsidP="00CD3572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качество </w:t>
            </w:r>
            <w:proofErr w:type="spellStart"/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низкозастывающих</w:t>
            </w:r>
            <w:proofErr w:type="spellEnd"/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жидкостей, устанавливать марку жидкости и давать рекомендации по ее применению;</w:t>
            </w:r>
          </w:p>
          <w:p w:rsidR="00CD3572" w:rsidRPr="00CD3572" w:rsidRDefault="00CD3572" w:rsidP="00CD3572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качество лакокрасочных материалов, устанавливать марку лакокрасочных материалов и давать рекомендации по их применению;</w:t>
            </w:r>
          </w:p>
          <w:p w:rsidR="00CD3572" w:rsidRPr="00CD3572" w:rsidRDefault="00CD3572" w:rsidP="00CD3572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качество резинотехнических изделий;</w:t>
            </w:r>
          </w:p>
          <w:p w:rsidR="00CD3572" w:rsidRPr="00CD3572" w:rsidRDefault="00CD3572" w:rsidP="00CD3572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диагностирование механизмов и агрегатов автомобиля;</w:t>
            </w:r>
          </w:p>
          <w:p w:rsidR="00CD3572" w:rsidRPr="00CD3572" w:rsidRDefault="00CD3572" w:rsidP="00CD3572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выбор и обоснование метода организации производства на предприятии;</w:t>
            </w:r>
          </w:p>
          <w:p w:rsidR="00CD3572" w:rsidRPr="00CD3572" w:rsidRDefault="00CD3572" w:rsidP="00CD3572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оформлять техническую документацию;</w:t>
            </w:r>
          </w:p>
          <w:p w:rsidR="00CD3572" w:rsidRPr="00CD3572" w:rsidRDefault="00CD3572" w:rsidP="00CD3572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производить расчеты площадей производственных и </w:t>
            </w: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вспомогательных помещений;</w:t>
            </w:r>
          </w:p>
          <w:p w:rsidR="00CD3572" w:rsidRPr="00CD3572" w:rsidRDefault="00CD3572" w:rsidP="00CD3572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производить расчеты количества ремонтно-обслуживающих воздействий для автомобилей;</w:t>
            </w:r>
          </w:p>
          <w:p w:rsidR="00CD3572" w:rsidRPr="00CD3572" w:rsidRDefault="00CD3572" w:rsidP="00CD3572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производить расчеты трудоемкости технических обслуживаний и ремонтов автомобилей;</w:t>
            </w:r>
          </w:p>
          <w:p w:rsidR="00CD3572" w:rsidRPr="00CD3572" w:rsidRDefault="00CD3572" w:rsidP="00CD3572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и корректировать нормативные величины и показатели технического обслуживания и ремонта автомобилей;</w:t>
            </w:r>
          </w:p>
          <w:p w:rsidR="00CD3572" w:rsidRPr="00CD3572" w:rsidRDefault="00CD3572" w:rsidP="00CD3572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работы и расчеты по </w:t>
            </w:r>
            <w:proofErr w:type="spellStart"/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дефектации</w:t>
            </w:r>
            <w:proofErr w:type="spellEnd"/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комплектованию деталей и узлов;</w:t>
            </w:r>
          </w:p>
          <w:p w:rsidR="00CD3572" w:rsidRPr="00CD3572" w:rsidRDefault="00CD3572" w:rsidP="00CD3572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операции по ремонту деталей и узлов автомобиля;</w:t>
            </w:r>
          </w:p>
          <w:p w:rsidR="00CD3572" w:rsidRPr="00CD3572" w:rsidRDefault="00CD3572" w:rsidP="00CD3572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операции по диагностике узлов автомобиля;</w:t>
            </w:r>
          </w:p>
          <w:p w:rsidR="00CD3572" w:rsidRPr="00CD3572" w:rsidRDefault="00CD3572" w:rsidP="00CD3572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 оборудованием, приспособлениями и инструментом;</w:t>
            </w:r>
          </w:p>
          <w:p w:rsidR="00CD3572" w:rsidRPr="00CD3572" w:rsidRDefault="00CD3572" w:rsidP="00CD3572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производить настройку оборудования и станков;</w:t>
            </w:r>
          </w:p>
          <w:p w:rsidR="00CD3572" w:rsidRPr="00CD3572" w:rsidRDefault="00CD3572" w:rsidP="00CD3572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рассчитывать годовой фонд времени предприятия;</w:t>
            </w:r>
          </w:p>
          <w:p w:rsidR="00CD3572" w:rsidRPr="00CD3572" w:rsidRDefault="00CD3572" w:rsidP="00CD3572">
            <w:pPr>
              <w:numPr>
                <w:ilvl w:val="0"/>
                <w:numId w:val="24"/>
              </w:numPr>
              <w:tabs>
                <w:tab w:val="left" w:pos="443"/>
              </w:tabs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производить подбор основного авторемонтного оборудования;</w:t>
            </w:r>
          </w:p>
          <w:p w:rsidR="00CD3572" w:rsidRPr="00CD3572" w:rsidRDefault="00CD3572" w:rsidP="00DB5AEB">
            <w:pPr>
              <w:pStyle w:val="120"/>
              <w:tabs>
                <w:tab w:val="left" w:pos="709"/>
                <w:tab w:val="left" w:pos="993"/>
              </w:tabs>
              <w:ind w:right="-20" w:firstLine="709"/>
              <w:jc w:val="both"/>
              <w:outlineLvl w:val="9"/>
              <w:rPr>
                <w:b w:val="0"/>
                <w:bCs w:val="0"/>
                <w:sz w:val="24"/>
                <w:szCs w:val="24"/>
              </w:rPr>
            </w:pPr>
            <w:r w:rsidRPr="00CD3572">
              <w:rPr>
                <w:sz w:val="24"/>
                <w:szCs w:val="24"/>
              </w:rPr>
              <w:t>знать:</w:t>
            </w:r>
          </w:p>
          <w:p w:rsidR="00CD3572" w:rsidRPr="00CD3572" w:rsidRDefault="00CD3572" w:rsidP="00DB5AEB">
            <w:pPr>
              <w:pStyle w:val="Body"/>
              <w:numPr>
                <w:ilvl w:val="0"/>
                <w:numId w:val="24"/>
              </w:numPr>
              <w:tabs>
                <w:tab w:val="left" w:pos="320"/>
                <w:tab w:val="left" w:pos="709"/>
                <w:tab w:val="left" w:pos="993"/>
              </w:tabs>
              <w:ind w:right="-20" w:firstLine="160"/>
              <w:jc w:val="both"/>
              <w:rPr>
                <w:sz w:val="24"/>
                <w:szCs w:val="24"/>
              </w:rPr>
            </w:pPr>
            <w:r w:rsidRPr="00CD3572">
              <w:rPr>
                <w:sz w:val="24"/>
                <w:szCs w:val="24"/>
              </w:rPr>
              <w:t>устройство и основы теории подвижного состава автотранспорта;</w:t>
            </w:r>
          </w:p>
          <w:p w:rsidR="00CD3572" w:rsidRPr="00CD3572" w:rsidRDefault="00CD3572" w:rsidP="00DB5AEB">
            <w:pPr>
              <w:pStyle w:val="Body"/>
              <w:numPr>
                <w:ilvl w:val="0"/>
                <w:numId w:val="24"/>
              </w:numPr>
              <w:tabs>
                <w:tab w:val="left" w:pos="320"/>
                <w:tab w:val="left" w:pos="709"/>
                <w:tab w:val="left" w:pos="993"/>
              </w:tabs>
              <w:ind w:right="-20" w:firstLine="160"/>
              <w:jc w:val="both"/>
              <w:rPr>
                <w:sz w:val="24"/>
                <w:szCs w:val="24"/>
              </w:rPr>
            </w:pPr>
            <w:r w:rsidRPr="00CD3572">
              <w:rPr>
                <w:sz w:val="24"/>
                <w:szCs w:val="24"/>
              </w:rPr>
              <w:t xml:space="preserve">базовые схемы включения элементов электрооборудования;  </w:t>
            </w:r>
          </w:p>
          <w:p w:rsidR="00CD3572" w:rsidRPr="00CD3572" w:rsidRDefault="00CD3572" w:rsidP="00DB5AEB">
            <w:pPr>
              <w:pStyle w:val="Body"/>
              <w:numPr>
                <w:ilvl w:val="0"/>
                <w:numId w:val="24"/>
              </w:numPr>
              <w:tabs>
                <w:tab w:val="left" w:pos="320"/>
                <w:tab w:val="left" w:pos="709"/>
                <w:tab w:val="left" w:pos="993"/>
              </w:tabs>
              <w:ind w:right="-20" w:firstLine="160"/>
              <w:jc w:val="both"/>
              <w:rPr>
                <w:sz w:val="24"/>
                <w:szCs w:val="24"/>
              </w:rPr>
            </w:pPr>
            <w:r w:rsidRPr="00CD3572">
              <w:rPr>
                <w:sz w:val="24"/>
                <w:szCs w:val="24"/>
              </w:rPr>
              <w:t xml:space="preserve">свойства и показатели качества автомобильных эксплуатационных </w:t>
            </w:r>
            <w:r w:rsidRPr="00CD3572">
              <w:rPr>
                <w:sz w:val="24"/>
                <w:szCs w:val="24"/>
              </w:rPr>
              <w:lastRenderedPageBreak/>
              <w:t>материалов;</w:t>
            </w:r>
            <w:r w:rsidRPr="00CD3572">
              <w:rPr>
                <w:i/>
                <w:sz w:val="24"/>
                <w:szCs w:val="24"/>
              </w:rPr>
              <w:t xml:space="preserve"> </w:t>
            </w:r>
          </w:p>
          <w:p w:rsidR="00CD3572" w:rsidRPr="00CD3572" w:rsidRDefault="00CD3572" w:rsidP="00DB5AEB">
            <w:pPr>
              <w:pStyle w:val="Body"/>
              <w:numPr>
                <w:ilvl w:val="0"/>
                <w:numId w:val="24"/>
              </w:numPr>
              <w:tabs>
                <w:tab w:val="left" w:pos="320"/>
                <w:tab w:val="left" w:pos="709"/>
                <w:tab w:val="left" w:pos="993"/>
              </w:tabs>
              <w:ind w:right="-20" w:firstLine="160"/>
              <w:jc w:val="both"/>
              <w:rPr>
                <w:sz w:val="24"/>
                <w:szCs w:val="24"/>
              </w:rPr>
            </w:pPr>
            <w:r w:rsidRPr="00CD3572">
              <w:rPr>
                <w:sz w:val="24"/>
                <w:szCs w:val="24"/>
              </w:rPr>
              <w:t>классификацию, основные характеристики и технические параметры автомобильного транспорта;</w:t>
            </w:r>
          </w:p>
          <w:p w:rsidR="00CD3572" w:rsidRPr="00CD3572" w:rsidRDefault="00CD3572" w:rsidP="00DB5AEB">
            <w:pPr>
              <w:pStyle w:val="Body"/>
              <w:numPr>
                <w:ilvl w:val="0"/>
                <w:numId w:val="24"/>
              </w:numPr>
              <w:tabs>
                <w:tab w:val="left" w:pos="320"/>
                <w:tab w:val="left" w:pos="709"/>
                <w:tab w:val="left" w:pos="993"/>
              </w:tabs>
              <w:ind w:right="-20" w:firstLine="160"/>
              <w:jc w:val="both"/>
              <w:rPr>
                <w:sz w:val="24"/>
                <w:szCs w:val="24"/>
              </w:rPr>
            </w:pPr>
            <w:r w:rsidRPr="00CD3572">
              <w:rPr>
                <w:sz w:val="24"/>
                <w:szCs w:val="24"/>
              </w:rPr>
              <w:t>методы оценки и контроля качества в профессиональной  деятельности;</w:t>
            </w:r>
          </w:p>
          <w:p w:rsidR="00CD3572" w:rsidRPr="00CD3572" w:rsidRDefault="00CD3572" w:rsidP="00DB5AEB">
            <w:pPr>
              <w:pStyle w:val="Body"/>
              <w:numPr>
                <w:ilvl w:val="0"/>
                <w:numId w:val="24"/>
              </w:numPr>
              <w:tabs>
                <w:tab w:val="left" w:pos="320"/>
                <w:tab w:val="left" w:pos="709"/>
                <w:tab w:val="left" w:pos="993"/>
              </w:tabs>
              <w:ind w:right="-20" w:firstLine="160"/>
              <w:jc w:val="both"/>
              <w:rPr>
                <w:sz w:val="24"/>
                <w:szCs w:val="24"/>
              </w:rPr>
            </w:pPr>
            <w:r w:rsidRPr="00CD3572">
              <w:rPr>
                <w:sz w:val="24"/>
                <w:szCs w:val="24"/>
              </w:rPr>
              <w:t xml:space="preserve">основы организации деятельности организаций и управление ими; </w:t>
            </w:r>
          </w:p>
          <w:p w:rsidR="00CD3572" w:rsidRPr="00CD3572" w:rsidRDefault="00CD3572" w:rsidP="00DB5AEB">
            <w:pPr>
              <w:pStyle w:val="Body"/>
              <w:numPr>
                <w:ilvl w:val="0"/>
                <w:numId w:val="24"/>
              </w:numPr>
              <w:tabs>
                <w:tab w:val="left" w:pos="320"/>
                <w:tab w:val="left" w:pos="709"/>
                <w:tab w:val="left" w:pos="993"/>
              </w:tabs>
              <w:ind w:right="-20" w:firstLine="160"/>
              <w:jc w:val="both"/>
              <w:rPr>
                <w:sz w:val="24"/>
                <w:szCs w:val="24"/>
              </w:rPr>
            </w:pPr>
            <w:r w:rsidRPr="00CD3572">
              <w:rPr>
                <w:sz w:val="24"/>
                <w:szCs w:val="24"/>
              </w:rPr>
              <w:t>правила и нормы охраны труда, промышленной санитарии и противопожарной защиты;</w:t>
            </w:r>
          </w:p>
          <w:p w:rsidR="00CD3572" w:rsidRPr="00CD3572" w:rsidRDefault="00CD3572" w:rsidP="00CD3572">
            <w:pPr>
              <w:numPr>
                <w:ilvl w:val="0"/>
                <w:numId w:val="25"/>
              </w:numPr>
              <w:tabs>
                <w:tab w:val="left" w:pos="301"/>
              </w:tabs>
              <w:spacing w:after="0" w:line="240" w:lineRule="auto"/>
              <w:ind w:left="0"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основы проектирования автотранспортных предприятий; </w:t>
            </w:r>
          </w:p>
          <w:p w:rsidR="00CD3572" w:rsidRPr="00CD3572" w:rsidRDefault="00CD3572" w:rsidP="00CD3572">
            <w:pPr>
              <w:numPr>
                <w:ilvl w:val="0"/>
                <w:numId w:val="25"/>
              </w:numPr>
              <w:tabs>
                <w:tab w:val="left" w:pos="301"/>
              </w:tabs>
              <w:spacing w:after="0" w:line="240" w:lineRule="auto"/>
              <w:ind w:left="0"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основы проектирования станций технического обслуживания автомобилей; </w:t>
            </w:r>
          </w:p>
          <w:p w:rsidR="00CD3572" w:rsidRPr="00CD3572" w:rsidRDefault="00CD3572" w:rsidP="00CD3572">
            <w:pPr>
              <w:numPr>
                <w:ilvl w:val="0"/>
                <w:numId w:val="25"/>
              </w:numPr>
              <w:tabs>
                <w:tab w:val="left" w:pos="301"/>
              </w:tabs>
              <w:spacing w:after="0" w:line="240" w:lineRule="auto"/>
              <w:ind w:left="0"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методы воздействия на материал детали в авторемонтном производстве; </w:t>
            </w:r>
          </w:p>
          <w:p w:rsidR="00CD3572" w:rsidRPr="00CD3572" w:rsidRDefault="00CD3572" w:rsidP="00CD3572">
            <w:pPr>
              <w:numPr>
                <w:ilvl w:val="0"/>
                <w:numId w:val="25"/>
              </w:numPr>
              <w:tabs>
                <w:tab w:val="left" w:pos="301"/>
              </w:tabs>
              <w:spacing w:after="0" w:line="240" w:lineRule="auto"/>
              <w:ind w:left="0" w:firstLine="16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 для реализации основных технологических процессов авторемонтного производства; </w:t>
            </w:r>
          </w:p>
          <w:p w:rsidR="00CD3572" w:rsidRPr="00CD3572" w:rsidRDefault="00CD3572" w:rsidP="00CD3572">
            <w:pPr>
              <w:numPr>
                <w:ilvl w:val="0"/>
                <w:numId w:val="25"/>
              </w:numPr>
              <w:tabs>
                <w:tab w:val="left" w:pos="301"/>
              </w:tabs>
              <w:spacing w:after="0" w:line="240" w:lineRule="auto"/>
              <w:ind w:left="0" w:firstLine="16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D357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технологию ремонта, восстановления и окраски кузовов</w:t>
            </w:r>
          </w:p>
          <w:p w:rsidR="00CD3572" w:rsidRPr="00CD3572" w:rsidRDefault="00CD3572" w:rsidP="00CD3572">
            <w:pPr>
              <w:numPr>
                <w:ilvl w:val="0"/>
                <w:numId w:val="25"/>
              </w:numPr>
              <w:tabs>
                <w:tab w:val="left" w:pos="301"/>
              </w:tabs>
              <w:spacing w:after="0" w:line="240" w:lineRule="auto"/>
              <w:ind w:left="0" w:firstLine="1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вспомогательные технологические процессы авторемонтного производства; </w:t>
            </w:r>
          </w:p>
          <w:p w:rsidR="00CD3572" w:rsidRPr="00CD3572" w:rsidRDefault="00CD3572" w:rsidP="00CD3572">
            <w:pPr>
              <w:numPr>
                <w:ilvl w:val="0"/>
                <w:numId w:val="25"/>
              </w:numPr>
              <w:tabs>
                <w:tab w:val="left" w:pos="301"/>
                <w:tab w:val="left" w:pos="443"/>
              </w:tabs>
              <w:spacing w:after="0" w:line="240" w:lineRule="auto"/>
              <w:ind w:left="0" w:firstLine="16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основы проектирования авторемонтных предприятий</w:t>
            </w:r>
            <w:r w:rsidRPr="00CD35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F477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1593</w:t>
            </w:r>
          </w:p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(963+630)</w:t>
            </w:r>
          </w:p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72" w:rsidRPr="00CD3572" w:rsidRDefault="00CD3572" w:rsidP="00DB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72" w:rsidRPr="00CD3572" w:rsidRDefault="00CD3572" w:rsidP="00DB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72" w:rsidRPr="00CD3572" w:rsidRDefault="00CD3572" w:rsidP="00DB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72" w:rsidRPr="00CD3572" w:rsidRDefault="00CD3572" w:rsidP="00DB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72" w:rsidRPr="00CD3572" w:rsidRDefault="00CD3572" w:rsidP="00DB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F477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1062</w:t>
            </w:r>
          </w:p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(642+420)</w:t>
            </w:r>
          </w:p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572" w:rsidRPr="00CD3572" w:rsidTr="00CD3572">
        <w:trPr>
          <w:trHeight w:val="29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ПМ.02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CD3572">
            <w:pPr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вариативной части профессионального модуля</w:t>
            </w:r>
          </w:p>
          <w:p w:rsidR="00CD3572" w:rsidRPr="00CD3572" w:rsidRDefault="00CD3572" w:rsidP="00CD3572">
            <w:pPr>
              <w:spacing w:after="0"/>
              <w:ind w:firstLine="187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«Организация деятельности коллектива исполнителей»</w:t>
            </w:r>
          </w:p>
          <w:p w:rsidR="00CD3572" w:rsidRPr="00CD3572" w:rsidRDefault="00CD3572" w:rsidP="00CD3572">
            <w:pPr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должен:</w:t>
            </w:r>
          </w:p>
          <w:p w:rsidR="00CD3572" w:rsidRPr="00CD3572" w:rsidRDefault="00CD3572" w:rsidP="00CD3572">
            <w:pPr>
              <w:spacing w:after="0"/>
              <w:ind w:left="68" w:firstLine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D3572" w:rsidRPr="00CD3572" w:rsidRDefault="00CD3572" w:rsidP="00CD3572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/>
              <w:ind w:left="68"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- рассчитывать по принятой методологии основные технико-экономические показатели производственной деятельности;</w:t>
            </w:r>
          </w:p>
          <w:p w:rsidR="00CD3572" w:rsidRPr="00CD3572" w:rsidRDefault="00CD3572" w:rsidP="00CD3572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/>
              <w:ind w:left="68" w:firstLine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5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обеспечивать правильность и своевременность оформления первичных документов;</w:t>
            </w: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3572" w:rsidRPr="00CD3572" w:rsidRDefault="00CD3572" w:rsidP="00CD3572">
            <w:pPr>
              <w:spacing w:after="0"/>
              <w:ind w:firstLine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D3572" w:rsidRPr="00CD3572" w:rsidRDefault="00CD3572" w:rsidP="00CD3572">
            <w:pPr>
              <w:widowControl w:val="0"/>
              <w:autoSpaceDE w:val="0"/>
              <w:autoSpaceDN w:val="0"/>
              <w:adjustRightInd w:val="0"/>
              <w:spacing w:after="0"/>
              <w:ind w:firstLine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действующие законы и иные нормативные правовые акты, регулирующие производственно-хозяйственную деятельность; </w:t>
            </w:r>
          </w:p>
          <w:p w:rsidR="00CD3572" w:rsidRPr="00CD3572" w:rsidRDefault="00CD3572" w:rsidP="00DB5AEB">
            <w:pPr>
              <w:pStyle w:val="ConsPlusNormal"/>
              <w:ind w:firstLine="1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методы нормирования и формы оплаты труда;</w:t>
            </w:r>
          </w:p>
          <w:p w:rsidR="00CD3572" w:rsidRPr="00CD3572" w:rsidRDefault="00CD3572" w:rsidP="00DB5AEB">
            <w:pPr>
              <w:pStyle w:val="ConsPlusNormal"/>
              <w:ind w:firstLine="1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57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CD35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438</w:t>
            </w:r>
          </w:p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(234+204)</w:t>
            </w:r>
          </w:p>
          <w:p w:rsidR="00CD3572" w:rsidRPr="00CD3572" w:rsidRDefault="00CD3572" w:rsidP="00DB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72" w:rsidRPr="00CD3572" w:rsidRDefault="00CD3572" w:rsidP="00DB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CD35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292</w:t>
            </w:r>
          </w:p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(156+136)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572" w:rsidRPr="00CD3572" w:rsidTr="00CD3572">
        <w:trPr>
          <w:trHeight w:val="29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ПМ.03</w:t>
            </w:r>
          </w:p>
          <w:p w:rsidR="00CD3572" w:rsidRPr="00CD3572" w:rsidRDefault="00CD3572" w:rsidP="00DB5AE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CD3572" w:rsidRPr="00CD3572" w:rsidRDefault="00CD3572" w:rsidP="00DB5AE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CD3572">
            <w:pPr>
              <w:tabs>
                <w:tab w:val="left" w:pos="457"/>
              </w:tabs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вариативной части профессионального модуля</w:t>
            </w:r>
          </w:p>
          <w:p w:rsidR="00CD3572" w:rsidRPr="00CD3572" w:rsidRDefault="00CD3572" w:rsidP="00CD3572">
            <w:pPr>
              <w:tabs>
                <w:tab w:val="left" w:pos="457"/>
              </w:tabs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«Выполнение работ по одной или нескольким профессиям рабочих, должностям служащих</w:t>
            </w:r>
          </w:p>
          <w:p w:rsidR="00CD3572" w:rsidRPr="00CD3572" w:rsidRDefault="00CD3572" w:rsidP="00CD3572">
            <w:pPr>
              <w:tabs>
                <w:tab w:val="left" w:pos="457"/>
              </w:tabs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>обучающийся должен:</w:t>
            </w:r>
          </w:p>
          <w:p w:rsidR="00CD3572" w:rsidRPr="00CD3572" w:rsidRDefault="00CD3572" w:rsidP="00DB5AEB">
            <w:pPr>
              <w:pStyle w:val="af2"/>
              <w:shd w:val="clear" w:color="auto" w:fill="FFFFFF"/>
              <w:tabs>
                <w:tab w:val="left" w:pos="457"/>
              </w:tabs>
              <w:spacing w:before="0" w:beforeAutospacing="0" w:after="0" w:afterAutospacing="0" w:line="276" w:lineRule="auto"/>
              <w:ind w:firstLine="187"/>
              <w:rPr>
                <w:b/>
                <w:lang w:eastAsia="en-US"/>
              </w:rPr>
            </w:pPr>
            <w:r w:rsidRPr="00CD3572">
              <w:rPr>
                <w:b/>
                <w:lang w:eastAsia="en-US"/>
              </w:rPr>
              <w:t>иметь практический опыт:</w:t>
            </w:r>
          </w:p>
          <w:p w:rsidR="00CD3572" w:rsidRPr="00CD3572" w:rsidRDefault="00CD3572" w:rsidP="00CD3572">
            <w:pPr>
              <w:numPr>
                <w:ilvl w:val="0"/>
                <w:numId w:val="23"/>
              </w:numPr>
              <w:tabs>
                <w:tab w:val="left" w:pos="4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технических измерений соответствующим инструментом и приборами;</w:t>
            </w:r>
          </w:p>
          <w:p w:rsidR="00CD3572" w:rsidRPr="00CD3572" w:rsidRDefault="00CD3572" w:rsidP="00CD3572">
            <w:pPr>
              <w:numPr>
                <w:ilvl w:val="0"/>
                <w:numId w:val="23"/>
              </w:numPr>
              <w:tabs>
                <w:tab w:val="left" w:pos="4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выполнения ремонта деталей автомобиля;</w:t>
            </w:r>
          </w:p>
          <w:p w:rsidR="00CD3572" w:rsidRPr="00CD3572" w:rsidRDefault="00CD3572" w:rsidP="00CD3572">
            <w:pPr>
              <w:numPr>
                <w:ilvl w:val="0"/>
                <w:numId w:val="23"/>
              </w:numPr>
              <w:tabs>
                <w:tab w:val="left" w:pos="4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снятия и установки </w:t>
            </w: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агрегатов и узлов автомобиля;</w:t>
            </w:r>
          </w:p>
          <w:p w:rsidR="00CD3572" w:rsidRPr="00CD3572" w:rsidRDefault="00CD3572" w:rsidP="00CD3572">
            <w:pPr>
              <w:numPr>
                <w:ilvl w:val="0"/>
                <w:numId w:val="23"/>
              </w:numPr>
              <w:tabs>
                <w:tab w:val="left" w:pos="4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 диагностических приборов и технического  оборудования;</w:t>
            </w:r>
          </w:p>
          <w:p w:rsidR="00CD3572" w:rsidRPr="00CD3572" w:rsidRDefault="00CD3572" w:rsidP="00CD3572">
            <w:pPr>
              <w:numPr>
                <w:ilvl w:val="0"/>
                <w:numId w:val="23"/>
              </w:numPr>
              <w:tabs>
                <w:tab w:val="left" w:pos="4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выполнения регламентных работ по техническому обслуживанию  автомобилей;</w:t>
            </w:r>
          </w:p>
          <w:p w:rsidR="00CD3572" w:rsidRPr="00CD3572" w:rsidRDefault="00CD3572" w:rsidP="00DB5AEB">
            <w:pPr>
              <w:pStyle w:val="af2"/>
              <w:shd w:val="clear" w:color="auto" w:fill="FFFFFF"/>
              <w:tabs>
                <w:tab w:val="left" w:pos="457"/>
              </w:tabs>
              <w:spacing w:before="0" w:beforeAutospacing="0" w:after="0" w:afterAutospacing="0" w:line="276" w:lineRule="auto"/>
              <w:ind w:firstLine="187"/>
              <w:rPr>
                <w:b/>
                <w:lang w:eastAsia="en-US"/>
              </w:rPr>
            </w:pPr>
            <w:r w:rsidRPr="00CD3572">
              <w:rPr>
                <w:b/>
                <w:lang w:eastAsia="en-US"/>
              </w:rPr>
              <w:t>уметь:</w:t>
            </w:r>
          </w:p>
          <w:p w:rsidR="00CD3572" w:rsidRPr="00CD3572" w:rsidRDefault="00CD3572" w:rsidP="00CD3572">
            <w:pPr>
              <w:tabs>
                <w:tab w:val="left" w:pos="457"/>
              </w:tabs>
              <w:spacing w:after="0"/>
              <w:ind w:firstLine="1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- разбирать грузовые автомобили, кроме специальных и дизельных, легковых автомобилей, автобусов длиной до 9,5 м;</w:t>
            </w:r>
          </w:p>
          <w:p w:rsidR="00CD3572" w:rsidRPr="00CD3572" w:rsidRDefault="00CD3572" w:rsidP="00CD3572">
            <w:pPr>
              <w:tabs>
                <w:tab w:val="left" w:pos="457"/>
              </w:tabs>
              <w:spacing w:after="0"/>
              <w:ind w:firstLine="1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- ремонтировать, собирать простые соединения и узлы автомобилей;</w:t>
            </w:r>
          </w:p>
          <w:p w:rsidR="00CD3572" w:rsidRPr="00CD3572" w:rsidRDefault="00CD3572" w:rsidP="00CD3572">
            <w:pPr>
              <w:tabs>
                <w:tab w:val="left" w:pos="457"/>
              </w:tabs>
              <w:spacing w:after="0"/>
              <w:ind w:firstLine="1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- снимать и устанавливать несложную осветительную арматуру;</w:t>
            </w:r>
          </w:p>
          <w:p w:rsidR="00CD3572" w:rsidRPr="00CD3572" w:rsidRDefault="00CD3572" w:rsidP="00CD3572">
            <w:pPr>
              <w:tabs>
                <w:tab w:val="left" w:pos="457"/>
              </w:tabs>
              <w:spacing w:after="0"/>
              <w:ind w:firstLine="1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- разделывать, сращивать, изолировать и паять провода;</w:t>
            </w:r>
          </w:p>
          <w:p w:rsidR="00CD3572" w:rsidRPr="00CD3572" w:rsidRDefault="00CD3572" w:rsidP="00CD3572">
            <w:pPr>
              <w:tabs>
                <w:tab w:val="left" w:pos="457"/>
              </w:tabs>
              <w:spacing w:after="0"/>
              <w:ind w:firstLine="1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- выполнять крепежные работы при первом и втором техническом  обслуживании, устранять выявленные мелкие неисправности;</w:t>
            </w:r>
          </w:p>
          <w:p w:rsidR="00CD3572" w:rsidRPr="00CD3572" w:rsidRDefault="00CD3572" w:rsidP="00CD3572">
            <w:pPr>
              <w:tabs>
                <w:tab w:val="left" w:pos="457"/>
              </w:tabs>
              <w:spacing w:after="0"/>
              <w:ind w:firstLine="1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- выполнять слесарную  обработку деталей по 12-14-му квалитетам (5-7-му классам точности) с применением приспособлений, слесарного и контрольно-измерительного инструмента;</w:t>
            </w:r>
          </w:p>
          <w:p w:rsidR="00CD3572" w:rsidRPr="00CD3572" w:rsidRDefault="00CD3572" w:rsidP="00CD3572">
            <w:pPr>
              <w:tabs>
                <w:tab w:val="left" w:pos="457"/>
              </w:tabs>
              <w:spacing w:after="0"/>
              <w:ind w:firstLine="1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выполнять работы средней сложности по ремонту и сборке автомобилей под руководством слесаря </w:t>
            </w: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более высокой квалификации;</w:t>
            </w:r>
          </w:p>
          <w:p w:rsidR="00CD3572" w:rsidRPr="00CD3572" w:rsidRDefault="00CD3572" w:rsidP="00DB5AEB">
            <w:pPr>
              <w:pStyle w:val="af2"/>
              <w:shd w:val="clear" w:color="auto" w:fill="FFFFFF"/>
              <w:tabs>
                <w:tab w:val="left" w:pos="457"/>
              </w:tabs>
              <w:spacing w:before="0" w:beforeAutospacing="0" w:after="0" w:afterAutospacing="0" w:line="276" w:lineRule="auto"/>
              <w:ind w:firstLine="187"/>
              <w:rPr>
                <w:rStyle w:val="apple-converted-space"/>
              </w:rPr>
            </w:pPr>
            <w:r w:rsidRPr="00CD3572">
              <w:rPr>
                <w:rStyle w:val="af3"/>
                <w:lang w:eastAsia="en-US"/>
              </w:rPr>
              <w:t>знать:</w:t>
            </w:r>
            <w:r w:rsidRPr="00CD3572">
              <w:rPr>
                <w:rStyle w:val="apple-converted-space"/>
                <w:lang w:eastAsia="en-US"/>
              </w:rPr>
              <w:t> </w:t>
            </w:r>
          </w:p>
          <w:p w:rsidR="00CD3572" w:rsidRPr="00CD3572" w:rsidRDefault="00CD3572" w:rsidP="00CD3572">
            <w:pPr>
              <w:tabs>
                <w:tab w:val="left" w:pos="457"/>
              </w:tabs>
              <w:spacing w:after="0"/>
              <w:ind w:firstLine="1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сведения об устройстве автомобилей;</w:t>
            </w:r>
          </w:p>
          <w:p w:rsidR="00CD3572" w:rsidRPr="00CD3572" w:rsidRDefault="00CD3572" w:rsidP="00CD3572">
            <w:pPr>
              <w:tabs>
                <w:tab w:val="left" w:pos="457"/>
              </w:tabs>
              <w:spacing w:after="0"/>
              <w:ind w:firstLine="1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- порядок сборки простых узлов;</w:t>
            </w:r>
          </w:p>
          <w:p w:rsidR="00CD3572" w:rsidRPr="00CD3572" w:rsidRDefault="00CD3572" w:rsidP="00CD3572">
            <w:pPr>
              <w:tabs>
                <w:tab w:val="left" w:pos="457"/>
              </w:tabs>
              <w:spacing w:after="0"/>
              <w:ind w:firstLine="1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- приемы и способы разделки, сращивания, изоляции и пайки электропроводов;</w:t>
            </w:r>
          </w:p>
          <w:p w:rsidR="00CD3572" w:rsidRPr="00CD3572" w:rsidRDefault="00CD3572" w:rsidP="00CD3572">
            <w:pPr>
              <w:tabs>
                <w:tab w:val="left" w:pos="457"/>
              </w:tabs>
              <w:spacing w:after="0"/>
              <w:ind w:firstLine="1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- основные виды электротехнических  и изоляционных материалов, их свойства и назначение;</w:t>
            </w:r>
          </w:p>
          <w:p w:rsidR="00CD3572" w:rsidRPr="00CD3572" w:rsidRDefault="00CD3572" w:rsidP="00CD3572">
            <w:pPr>
              <w:tabs>
                <w:tab w:val="left" w:pos="457"/>
              </w:tabs>
              <w:spacing w:after="0"/>
              <w:ind w:firstLine="1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- объем первого и второго технического обслуживания;</w:t>
            </w:r>
          </w:p>
          <w:p w:rsidR="00CD3572" w:rsidRPr="00CD3572" w:rsidRDefault="00CD3572" w:rsidP="00CD3572">
            <w:pPr>
              <w:tabs>
                <w:tab w:val="left" w:pos="457"/>
              </w:tabs>
              <w:spacing w:after="0"/>
              <w:ind w:firstLine="1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- назначение и правила применения наиболее распространенных универсальных и специальных приспособлений и средней сложности контрольно-измерительного инструмента;</w:t>
            </w:r>
          </w:p>
          <w:p w:rsidR="00CD3572" w:rsidRPr="00CD3572" w:rsidRDefault="00CD3572" w:rsidP="00CD3572">
            <w:pPr>
              <w:tabs>
                <w:tab w:val="left" w:pos="457"/>
              </w:tabs>
              <w:spacing w:after="0"/>
              <w:ind w:firstLine="1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- основные механические свойства обрабатываемых материалов;</w:t>
            </w:r>
          </w:p>
          <w:p w:rsidR="00CD3572" w:rsidRPr="00CD3572" w:rsidRDefault="00CD3572" w:rsidP="00CD3572">
            <w:pPr>
              <w:tabs>
                <w:tab w:val="left" w:pos="457"/>
              </w:tabs>
              <w:spacing w:after="0"/>
              <w:ind w:firstLine="1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-  назначение и применение охлаждающих и тормозных жидкостей, масел и топлива;</w:t>
            </w:r>
          </w:p>
          <w:p w:rsidR="00CD3572" w:rsidRPr="00CD3572" w:rsidRDefault="00CD3572" w:rsidP="00CD3572">
            <w:pPr>
              <w:tabs>
                <w:tab w:val="left" w:pos="457"/>
              </w:tabs>
              <w:spacing w:after="0"/>
              <w:ind w:firstLine="1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правила применения </w:t>
            </w:r>
            <w:proofErr w:type="spellStart"/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пневмо</w:t>
            </w:r>
            <w:proofErr w:type="spellEnd"/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- и электроинструмента;</w:t>
            </w:r>
          </w:p>
          <w:p w:rsidR="00CD3572" w:rsidRPr="00CD3572" w:rsidRDefault="00CD3572" w:rsidP="00CD3572">
            <w:pPr>
              <w:tabs>
                <w:tab w:val="left" w:pos="457"/>
              </w:tabs>
              <w:spacing w:after="0"/>
              <w:ind w:firstLine="1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>- основные сведения о допусках и посадках, квалитетах (классах точности) и параметрах шероховатости (классах чистоты обработки);</w:t>
            </w:r>
          </w:p>
          <w:p w:rsidR="00CD3572" w:rsidRPr="00CD3572" w:rsidRDefault="00CD3572" w:rsidP="00CD3572">
            <w:pPr>
              <w:tabs>
                <w:tab w:val="left" w:pos="457"/>
              </w:tabs>
              <w:spacing w:after="0"/>
              <w:ind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основные сведения  по электротехнике и </w:t>
            </w:r>
            <w:r w:rsidRPr="00CD35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технологии металлов в объеме выполненной работы.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234</w:t>
            </w:r>
          </w:p>
          <w:p w:rsidR="00CD3572" w:rsidRPr="00CD3572" w:rsidRDefault="00CD3572" w:rsidP="00DB5A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(0+234)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572">
              <w:rPr>
                <w:rFonts w:ascii="Times New Roman" w:hAnsi="Times New Roman" w:cs="Times New Roman"/>
                <w:bCs/>
                <w:sz w:val="24"/>
                <w:szCs w:val="24"/>
              </w:rPr>
              <w:t>(0+156)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72" w:rsidRPr="00CD3572" w:rsidRDefault="00CD3572" w:rsidP="00DB5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3572" w:rsidRPr="00AA662D" w:rsidRDefault="00CD3572" w:rsidP="00AA66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62D" w:rsidRPr="00AA662D" w:rsidRDefault="00AA662D" w:rsidP="00AA662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A662D" w:rsidRPr="00AA662D" w:rsidRDefault="00AA662D" w:rsidP="00AA662D">
      <w:pPr>
        <w:keepNext/>
        <w:tabs>
          <w:tab w:val="num" w:pos="0"/>
          <w:tab w:val="left" w:pos="42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6. перечень программ учебных дисциплин, профессиональных модулей и практик ОПОП СПО ППССЗ</w:t>
      </w:r>
    </w:p>
    <w:p w:rsidR="00AA662D" w:rsidRPr="00AA662D" w:rsidRDefault="00AA662D" w:rsidP="00AA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90"/>
        <w:gridCol w:w="2310"/>
      </w:tblGrid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дисциплины, профессионального модуля, практики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D" w:rsidRPr="00AA662D" w:rsidRDefault="00AA662D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циклов и программ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приложения, содержащего программу 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учебные циклы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662D"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662D"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662D"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662D"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662D"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учебные циклы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662D"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662D"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662D"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662D"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662D"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662D"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662D"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662D"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662D"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662D"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662D"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A662D"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 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коллектива</w:t>
            </w:r>
            <w:r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A662D"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A662D" w:rsidRPr="00A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A662D" w:rsidRPr="00AA662D" w:rsidTr="00854B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D" w:rsidRPr="00AA662D" w:rsidRDefault="00AA662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D" w:rsidRPr="00AA662D" w:rsidRDefault="00F47730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AA662D" w:rsidRPr="00AA662D" w:rsidRDefault="00AA662D" w:rsidP="00AA662D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2D" w:rsidRPr="00AA662D" w:rsidRDefault="00AA662D" w:rsidP="00AA662D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перечисленные в перечне, размещены в приложениях.</w:t>
      </w:r>
    </w:p>
    <w:p w:rsidR="00AA662D" w:rsidRPr="00AA662D" w:rsidRDefault="00AA662D" w:rsidP="00AA662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AA662D" w:rsidRPr="00AA662D" w:rsidRDefault="00AA662D" w:rsidP="00AA662D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7. Контроль и оценка результатов освоения ОПОП СПО ППССЗ</w:t>
      </w:r>
    </w:p>
    <w:p w:rsidR="00AA662D" w:rsidRPr="00AA662D" w:rsidRDefault="00AA662D" w:rsidP="00AA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62D" w:rsidRPr="00AA662D" w:rsidRDefault="00AA662D" w:rsidP="00AA662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Контроль и оценка освоения видов деятельности, профессиональных и общих компетенций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ППССЗ должна включает текущий контроль знаний, промежуточную и государственную итоговую аттестацию обучающихся.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проводится преподавателем в процессе обучения. 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процедуры текущего контроля знаний, промежуточной аттестации по каждой дисциплине и профессиональному модулю разрабатываются ГБПОУ КК «Колледж Ейский» самостоятельно и доводятся до сведения обучающихся в течение первых двух месяцев от начала обучения.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 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уровня освоения дисциплин; 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компетенций обучающихся. 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юношей предусматривается оценка результатов освоения основ военной службы.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аттестации обучающихся на соответствие их персональных достижений поэтапным требованиям ППССЗ по специальности 23.02.03 Техническое обслуживание и ремонт автомобильного транспорта в ГБПОУ КК «Колледж Ейский» созданы фонды оценочных средств, позволяющие оценить умения, знания, практический опыт и освоенные компетенции. Фонды оценочных сре</w:t>
      </w:r>
      <w:proofErr w:type="gramStart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ГБПОУ КК «Колледж Ейский»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КК «Колледж Ейский» после предварительного положительного заключения работодателей.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итоговая аттестация включает подготовку и защиту дипломного проекта. Обязательное требование - соответствие 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тематики дипломного проекта содержанию одного или нескольких профессиональных модулей.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2D" w:rsidRPr="00AA662D" w:rsidRDefault="00AA662D" w:rsidP="00AA6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Требования к выпускным квалификационным работам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</w:t>
      </w:r>
      <w:proofErr w:type="gramStart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23.02.03 Техническое обслуживание и ремонт автомобильного транспорта включает подготовку и защиту ВКР в форме дипломного проекта.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ВКР </w:t>
      </w:r>
      <w:proofErr w:type="gramStart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руководитель и, при необходимости, консультанты. Подготовка дипломного проекта сопровождается консультациями, в ходе которых разъясняются цель, задачи, структура, требования к оформлению дипломного проекта, примерное распределение времени на выполнение отдельных структурных элементов ВКР.</w:t>
      </w:r>
    </w:p>
    <w:p w:rsidR="00AA662D" w:rsidRPr="00AA662D" w:rsidRDefault="00AA662D" w:rsidP="00AA662D">
      <w:pPr>
        <w:tabs>
          <w:tab w:val="center" w:pos="4677"/>
          <w:tab w:val="righ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СПО по специальности 23.02.03 Техническое обслуживание и ремонт автомобильного транспорта, Положением о Государственной итоговой аттестации выпускников ГБПОУ КК «Колледж Ейский» ГИА проводится на протяжении 6 недель:</w:t>
      </w:r>
    </w:p>
    <w:p w:rsidR="00AA662D" w:rsidRPr="00AA662D" w:rsidRDefault="00AA662D" w:rsidP="00AA6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дипломного проекта – 4 недели</w:t>
      </w:r>
    </w:p>
    <w:p w:rsidR="00AA662D" w:rsidRPr="00AA662D" w:rsidRDefault="00AA662D" w:rsidP="00AA6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дипломного проекта – 2 недели.</w:t>
      </w:r>
    </w:p>
    <w:p w:rsidR="00AA662D" w:rsidRPr="00AA662D" w:rsidRDefault="00AA662D" w:rsidP="00AA662D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тем ВКР рассматривается на заседании УМО и утверждается приказом директора колледжа. По утвержденным темам руководители ВКР разрабатывают индивидуальное задание для каждого обучающегося. </w:t>
      </w:r>
    </w:p>
    <w:p w:rsidR="00AA662D" w:rsidRPr="00AA662D" w:rsidRDefault="00AA662D" w:rsidP="00AA662D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 на дипломный проект подписывается руководителем работы, рассматривается и утверждается на заседании УМО, согласовывается с работодателем и утверждается заместителем директора по учебной работе.</w:t>
      </w:r>
    </w:p>
    <w:p w:rsidR="00AA662D" w:rsidRPr="00AA662D" w:rsidRDefault="00AA662D" w:rsidP="00AA662D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выбора темы дипломного проекта вплоть до предложения своей тематики с обоснованием целесообразности ее разработки. </w:t>
      </w:r>
    </w:p>
    <w:p w:rsidR="00AA662D" w:rsidRPr="00AA662D" w:rsidRDefault="00AA662D" w:rsidP="00AA662D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дипломного проекта проводится с целью подтверждения </w:t>
      </w:r>
      <w:proofErr w:type="spellStart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и профессиональных компетенций, качества освоения видов профессиональной деятельности по специальности 23.02.03 Техническое обслуживание и ремонт автомобильного транспорта в соответствии с требованиями ФГОС СПО, установления уровня квалификации, подтверждающего готовность выпускника ГБПОУ КК «Колледж Ейский» к выполнению профессиональной деятельности.</w:t>
      </w:r>
    </w:p>
    <w:p w:rsidR="00AA662D" w:rsidRPr="00AA662D" w:rsidRDefault="00AA662D" w:rsidP="00AA662D">
      <w:pPr>
        <w:autoSpaceDE w:val="0"/>
        <w:autoSpaceDN w:val="0"/>
        <w:adjustRightInd w:val="0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новизна тематики, практическая значимость дипломного проекта являются одним из значимых критериев при оценке выполненного проекта.</w:t>
      </w:r>
    </w:p>
    <w:p w:rsidR="00AA662D" w:rsidRPr="00AA662D" w:rsidRDefault="00AA662D" w:rsidP="00AA662D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содержанию, объему и структуре дипломного проекта определяются на основании Положения о дипломном проекте ГБПОУ КК «Колледж Ейский».</w:t>
      </w:r>
    </w:p>
    <w:p w:rsidR="00AA662D" w:rsidRPr="00AA662D" w:rsidRDefault="00AA662D" w:rsidP="00AA6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Структура дипломного проекта:</w:t>
      </w:r>
    </w:p>
    <w:p w:rsidR="00AA662D" w:rsidRPr="00AA662D" w:rsidRDefault="00AA662D" w:rsidP="00AA6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 (теоретическое и расчетное обоснование принятых в проекте решений);</w:t>
      </w:r>
    </w:p>
    <w:p w:rsidR="00AA662D" w:rsidRPr="00AA662D" w:rsidRDefault="00AA662D" w:rsidP="00AA6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графическая часть (принятое решение представлено в виде чертежей, схем, графиков, диаграмм). В состав дипломного проекта могут входить изделия, изготовленные студентом в соответствии с заданием.</w:t>
      </w:r>
    </w:p>
    <w:p w:rsidR="00AA662D" w:rsidRPr="00AA662D" w:rsidRDefault="00AA662D" w:rsidP="00AA6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пояснительной записки:</w:t>
      </w:r>
    </w:p>
    <w:p w:rsidR="00AA662D" w:rsidRPr="00AA662D" w:rsidRDefault="00AA662D" w:rsidP="00AA6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введение;</w:t>
      </w:r>
    </w:p>
    <w:p w:rsidR="00AA662D" w:rsidRPr="00AA662D" w:rsidRDefault="00AA662D" w:rsidP="00AA6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теоретическая часть;</w:t>
      </w:r>
    </w:p>
    <w:p w:rsidR="00AA662D" w:rsidRPr="00AA662D" w:rsidRDefault="00AA662D" w:rsidP="00AA6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часть;</w:t>
      </w:r>
    </w:p>
    <w:p w:rsidR="00AA662D" w:rsidRPr="00AA662D" w:rsidRDefault="00AA662D" w:rsidP="00AA6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заключение;</w:t>
      </w:r>
    </w:p>
    <w:p w:rsidR="00AA662D" w:rsidRPr="00AA662D" w:rsidRDefault="00AA662D" w:rsidP="00AA6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использованных источников.</w:t>
      </w:r>
    </w:p>
    <w:p w:rsidR="00AA662D" w:rsidRPr="00AA662D" w:rsidRDefault="00AA662D" w:rsidP="00AA662D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Chars="295" w:firstLine="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дипломного проекта должен составлять не менее 30, но не более 50 страниц печатного текста.</w:t>
      </w:r>
    </w:p>
    <w:p w:rsidR="00AA662D" w:rsidRPr="00AA662D" w:rsidRDefault="00AA662D" w:rsidP="00AA6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2D" w:rsidRPr="00AA662D" w:rsidRDefault="00AA662D" w:rsidP="00AA6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Организация государственной итоговой аттестации выпускников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основной профессиональной образовательной программы СПО программы подготовки специалистов среднего звена, прошедших государственную аккредитацию, завершается обязательной государственной итоговой аттестацией.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государственной итоговой аттестации определяется Положением о государственной итоговой аттестации выпускников ГБПОУ КК «Колледж Ейский».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выпускников колледжа, освоивших </w:t>
      </w:r>
      <w:r w:rsidRPr="00AA662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основную профессиональную образовательную программу среднего профессионального образования программу подготовки специалистов среднего звена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защиту выпускной квалификационной работы (дипломный проект).</w:t>
      </w:r>
    </w:p>
    <w:p w:rsidR="00AA662D" w:rsidRPr="00AA662D" w:rsidRDefault="00AA662D" w:rsidP="00AA66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ГИА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 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основных видов профессиональной деятельности. В том числе,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ГИА по специальности 23.02.03 Техническое обслуживание и ремонт автомобильного транспорта разрабатывается председателями предметных цикловых комиссий под руководством заведующего отделением, согласовывается с работодателями, утверждается на заседании педагогического совета ГБПОУ КК «Колледж Ейский» с участием 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председателя ГЭК и доводится до сведения студентов не позднее, чем за шесть месяцев до начала ГИА.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ГИА включает: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выпускным квалификационным работам;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оценки выпускных квалификационных работ.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проведения Государственной итоговой аттестации утверждается директором колледжа и доводится до сведения обучающихся не позднее, чем за две недели до ее начала.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осуществляется государственной экзаменационной комиссией, организуемой в ГБПОУ КК «Колледж Ейский» по специальности.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дипломного проекта проводится на открытых заседаниях ГЭК с участием не менее двух третей ее состава. </w:t>
      </w:r>
      <w:r w:rsidRPr="00AA66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процедуру защиты ВКР с</w:t>
      </w:r>
      <w:r w:rsidRPr="00AA662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AA6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AA662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62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r w:rsidRPr="00AA662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662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AA662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66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AA662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662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AA662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A66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 академического часа</w:t>
      </w: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защиты ВКР определяются оценками «отлично», «хорошо», «удовлетворительно», «неудовлетворительно» и объявляются в день защиты ВКР после оформления в установленном порядке протоколов заседаний ГЭК. На основании протоколов заседаний ГЭК издается приказ директора колледжа о присвоении квалификации выпускникам, успешно прошедшим ГИА и выдаче диплома об образовании и квалификации.</w:t>
      </w:r>
    </w:p>
    <w:p w:rsidR="00AA662D" w:rsidRPr="00AA662D" w:rsidRDefault="00AA662D" w:rsidP="00AA662D">
      <w:pPr>
        <w:widowControl w:val="0"/>
        <w:suppressAutoHyphens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государственной итоговой аттестации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результатами. Состав апелляционной комиссии утверждается приказом директора ГБПОУ КК «Колледж Ейский» до 1 января текущего года на следующий календарный год одновременно с утверждением состава ГЭК.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является окончательным и пересмотру не подлежит (Положение о Государственной итоговой аттестации выпускников ГБПОУ КК «Колледж Ейский»).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обучающихся в ГБПОУ КК «Колледж Ейский» завершается выдачей диплома государственного образца о среднем профессиональном образовании с присвоением квалификации «техник».</w:t>
      </w:r>
    </w:p>
    <w:p w:rsidR="00AA662D" w:rsidRPr="00AA662D" w:rsidRDefault="00AA662D" w:rsidP="00AA6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2D" w:rsidRPr="00AA662D" w:rsidRDefault="00AA662D" w:rsidP="00AA6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2D" w:rsidRPr="00AA662D" w:rsidRDefault="00AA662D">
      <w:pPr>
        <w:rPr>
          <w:rFonts w:ascii="Times New Roman" w:hAnsi="Times New Roman" w:cs="Times New Roman"/>
          <w:sz w:val="28"/>
          <w:szCs w:val="28"/>
        </w:rPr>
      </w:pPr>
    </w:p>
    <w:sectPr w:rsidR="00AA662D" w:rsidRPr="00AA662D" w:rsidSect="004C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F7A" w:rsidRDefault="004C5F7A" w:rsidP="004C5F7A">
      <w:pPr>
        <w:spacing w:after="0" w:line="240" w:lineRule="auto"/>
      </w:pPr>
      <w:r>
        <w:separator/>
      </w:r>
    </w:p>
  </w:endnote>
  <w:endnote w:type="continuationSeparator" w:id="0">
    <w:p w:rsidR="004C5F7A" w:rsidRDefault="004C5F7A" w:rsidP="004C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8B" w:rsidRDefault="004C5F7A" w:rsidP="00854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4B8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4B8B" w:rsidRDefault="00854B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231762"/>
      <w:docPartObj>
        <w:docPartGallery w:val="Page Numbers (Bottom of Page)"/>
        <w:docPartUnique/>
      </w:docPartObj>
    </w:sdtPr>
    <w:sdtContent>
      <w:p w:rsidR="00854B8B" w:rsidRDefault="004C5F7A" w:rsidP="00854B8B">
        <w:pPr>
          <w:pStyle w:val="a5"/>
          <w:jc w:val="center"/>
        </w:pPr>
        <w:r>
          <w:fldChar w:fldCharType="begin"/>
        </w:r>
        <w:r w:rsidR="00854B8B">
          <w:instrText>PAGE   \* MERGEFORMAT</w:instrText>
        </w:r>
        <w:r>
          <w:fldChar w:fldCharType="separate"/>
        </w:r>
        <w:r w:rsidR="00EA7F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F7A" w:rsidRDefault="004C5F7A" w:rsidP="004C5F7A">
      <w:pPr>
        <w:spacing w:after="0" w:line="240" w:lineRule="auto"/>
      </w:pPr>
      <w:r>
        <w:separator/>
      </w:r>
    </w:p>
  </w:footnote>
  <w:footnote w:type="continuationSeparator" w:id="0">
    <w:p w:rsidR="004C5F7A" w:rsidRDefault="004C5F7A" w:rsidP="004C5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E00A58"/>
    <w:lvl w:ilvl="0">
      <w:numFmt w:val="bullet"/>
      <w:lvlText w:val="*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–"/>
      <w:lvlJc w:val="left"/>
      <w:pPr>
        <w:ind w:left="0" w:hanging="283"/>
      </w:pPr>
      <w:rPr>
        <w:rFonts w:ascii="Arial" w:hAnsi="Arial" w:cs="Arial"/>
        <w:b w:val="0"/>
        <w:bCs w:val="0"/>
        <w:w w:val="98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000405"/>
    <w:multiLevelType w:val="multilevel"/>
    <w:tmpl w:val="00000888"/>
    <w:lvl w:ilvl="0">
      <w:numFmt w:val="bullet"/>
      <w:lvlText w:val="–"/>
      <w:lvlJc w:val="left"/>
      <w:pPr>
        <w:ind w:hanging="21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A"/>
    <w:multiLevelType w:val="multilevel"/>
    <w:tmpl w:val="0000088D"/>
    <w:lvl w:ilvl="0">
      <w:numFmt w:val="bullet"/>
      <w:lvlText w:val="–"/>
      <w:lvlJc w:val="left"/>
      <w:pPr>
        <w:ind w:hanging="15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85D7F75"/>
    <w:multiLevelType w:val="hybridMultilevel"/>
    <w:tmpl w:val="15E41C66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0012C8"/>
    <w:multiLevelType w:val="hybridMultilevel"/>
    <w:tmpl w:val="58C038B4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9266D"/>
    <w:multiLevelType w:val="hybridMultilevel"/>
    <w:tmpl w:val="197872E8"/>
    <w:lvl w:ilvl="0" w:tplc="FF38CB22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1BCA4032"/>
    <w:multiLevelType w:val="hybridMultilevel"/>
    <w:tmpl w:val="E04436DE"/>
    <w:lvl w:ilvl="0" w:tplc="32B0F6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435475"/>
    <w:multiLevelType w:val="hybridMultilevel"/>
    <w:tmpl w:val="8E3617B0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032DC0"/>
    <w:multiLevelType w:val="hybridMultilevel"/>
    <w:tmpl w:val="BBC06A7A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822D9E"/>
    <w:multiLevelType w:val="hybridMultilevel"/>
    <w:tmpl w:val="4C62DEB0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7D0290"/>
    <w:multiLevelType w:val="hybridMultilevel"/>
    <w:tmpl w:val="CE96E800"/>
    <w:lvl w:ilvl="0" w:tplc="01265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0308C1"/>
    <w:multiLevelType w:val="hybridMultilevel"/>
    <w:tmpl w:val="0B9EEBAC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196E78"/>
    <w:multiLevelType w:val="hybridMultilevel"/>
    <w:tmpl w:val="9CC26F4C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996C54"/>
    <w:multiLevelType w:val="hybridMultilevel"/>
    <w:tmpl w:val="1DAA83EE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BD541F"/>
    <w:multiLevelType w:val="hybridMultilevel"/>
    <w:tmpl w:val="DB9C88DC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234836"/>
    <w:multiLevelType w:val="hybridMultilevel"/>
    <w:tmpl w:val="CE96E800"/>
    <w:lvl w:ilvl="0" w:tplc="01265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074DFD"/>
    <w:multiLevelType w:val="hybridMultilevel"/>
    <w:tmpl w:val="6A604084"/>
    <w:lvl w:ilvl="0" w:tplc="8B48C780">
      <w:start w:val="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B337F02"/>
    <w:multiLevelType w:val="hybridMultilevel"/>
    <w:tmpl w:val="A0F213C8"/>
    <w:lvl w:ilvl="0" w:tplc="73B0A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C8115F0"/>
    <w:multiLevelType w:val="hybridMultilevel"/>
    <w:tmpl w:val="8D30E814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536D96"/>
    <w:multiLevelType w:val="hybridMultilevel"/>
    <w:tmpl w:val="48F8AAEC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1">
    <w:nsid w:val="65925BEE"/>
    <w:multiLevelType w:val="hybridMultilevel"/>
    <w:tmpl w:val="EE7EF886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D97F70"/>
    <w:multiLevelType w:val="hybridMultilevel"/>
    <w:tmpl w:val="23FE53E6"/>
    <w:lvl w:ilvl="0" w:tplc="73B0A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5F2483D"/>
    <w:multiLevelType w:val="hybridMultilevel"/>
    <w:tmpl w:val="15E41C66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511568"/>
    <w:multiLevelType w:val="hybridMultilevel"/>
    <w:tmpl w:val="B9B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67118"/>
    <w:multiLevelType w:val="hybridMultilevel"/>
    <w:tmpl w:val="EE7EF886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307860"/>
    <w:multiLevelType w:val="hybridMultilevel"/>
    <w:tmpl w:val="8E3617B0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8F1EEE"/>
    <w:multiLevelType w:val="hybridMultilevel"/>
    <w:tmpl w:val="0B9EEBAC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121608"/>
    <w:multiLevelType w:val="hybridMultilevel"/>
    <w:tmpl w:val="CFB0503E"/>
    <w:lvl w:ilvl="0" w:tplc="DDC08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BB2E3F"/>
    <w:multiLevelType w:val="hybridMultilevel"/>
    <w:tmpl w:val="4C62DEB0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88E291D"/>
    <w:multiLevelType w:val="hybridMultilevel"/>
    <w:tmpl w:val="BBC06A7A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5841A2"/>
    <w:multiLevelType w:val="hybridMultilevel"/>
    <w:tmpl w:val="667AD8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E9D21FA"/>
    <w:multiLevelType w:val="hybridMultilevel"/>
    <w:tmpl w:val="48F8AAEC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15"/>
  </w:num>
  <w:num w:numId="5">
    <w:abstractNumId w:val="14"/>
  </w:num>
  <w:num w:numId="6">
    <w:abstractNumId w:val="6"/>
  </w:num>
  <w:num w:numId="7">
    <w:abstractNumId w:val="31"/>
  </w:num>
  <w:num w:numId="8">
    <w:abstractNumId w:val="24"/>
  </w:num>
  <w:num w:numId="9">
    <w:abstractNumId w:val="2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9"/>
  </w:num>
  <w:num w:numId="15">
    <w:abstractNumId w:val="11"/>
  </w:num>
  <w:num w:numId="16">
    <w:abstractNumId w:val="12"/>
  </w:num>
  <w:num w:numId="17">
    <w:abstractNumId w:val="32"/>
  </w:num>
  <w:num w:numId="18">
    <w:abstractNumId w:val="26"/>
  </w:num>
  <w:num w:numId="19">
    <w:abstractNumId w:val="4"/>
  </w:num>
  <w:num w:numId="20">
    <w:abstractNumId w:val="21"/>
  </w:num>
  <w:num w:numId="21">
    <w:abstractNumId w:val="18"/>
  </w:num>
  <w:num w:numId="22">
    <w:abstractNumId w:val="17"/>
  </w:num>
  <w:num w:numId="23">
    <w:abstractNumId w:val="7"/>
  </w:num>
  <w:num w:numId="24">
    <w:abstractNumId w:val="2"/>
  </w:num>
  <w:num w:numId="25">
    <w:abstractNumId w:val="28"/>
  </w:num>
  <w:num w:numId="26">
    <w:abstractNumId w:val="3"/>
  </w:num>
  <w:num w:numId="27">
    <w:abstractNumId w:val="25"/>
  </w:num>
  <w:num w:numId="28">
    <w:abstractNumId w:val="23"/>
  </w:num>
  <w:num w:numId="29">
    <w:abstractNumId w:val="8"/>
  </w:num>
  <w:num w:numId="30">
    <w:abstractNumId w:val="20"/>
  </w:num>
  <w:num w:numId="31">
    <w:abstractNumId w:val="27"/>
  </w:num>
  <w:num w:numId="32">
    <w:abstractNumId w:val="16"/>
  </w:num>
  <w:num w:numId="33">
    <w:abstractNumId w:val="30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62D"/>
    <w:rsid w:val="004C5F7A"/>
    <w:rsid w:val="00854B8B"/>
    <w:rsid w:val="00AA662D"/>
    <w:rsid w:val="00CD3572"/>
    <w:rsid w:val="00EA7FD7"/>
    <w:rsid w:val="00F47730"/>
    <w:rsid w:val="00FD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7A"/>
  </w:style>
  <w:style w:type="paragraph" w:styleId="1">
    <w:name w:val="heading 1"/>
    <w:basedOn w:val="a"/>
    <w:next w:val="a"/>
    <w:link w:val="10"/>
    <w:qFormat/>
    <w:rsid w:val="00AA662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662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A66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662D"/>
  </w:style>
  <w:style w:type="character" w:customStyle="1" w:styleId="50">
    <w:name w:val="Заголовок 5 Знак"/>
    <w:basedOn w:val="a0"/>
    <w:link w:val="5"/>
    <w:uiPriority w:val="9"/>
    <w:semiHidden/>
    <w:rsid w:val="00AA662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A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A66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AA662D"/>
    <w:rPr>
      <w:sz w:val="24"/>
      <w:szCs w:val="24"/>
      <w:lang w:eastAsia="ru-RU"/>
    </w:rPr>
  </w:style>
  <w:style w:type="paragraph" w:customStyle="1" w:styleId="12">
    <w:name w:val="Основной текст1"/>
    <w:basedOn w:val="a"/>
    <w:next w:val="a4"/>
    <w:rsid w:val="00AA662D"/>
    <w:pPr>
      <w:spacing w:after="120" w:line="240" w:lineRule="auto"/>
    </w:pPr>
    <w:rPr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AA6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A66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A6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A662D"/>
  </w:style>
  <w:style w:type="paragraph" w:styleId="a8">
    <w:name w:val="header"/>
    <w:basedOn w:val="a"/>
    <w:link w:val="a9"/>
    <w:uiPriority w:val="99"/>
    <w:unhideWhenUsed/>
    <w:rsid w:val="00AA66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A6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AA662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A66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AA662D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AA66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A6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AA662D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List 2"/>
    <w:basedOn w:val="a"/>
    <w:uiPriority w:val="99"/>
    <w:rsid w:val="00AA662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">
    <w:name w:val="No Spacing"/>
    <w:uiPriority w:val="1"/>
    <w:qFormat/>
    <w:rsid w:val="00AA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62D"/>
  </w:style>
  <w:style w:type="character" w:customStyle="1" w:styleId="FontStyle49">
    <w:name w:val="Font Style49"/>
    <w:rsid w:val="00AA662D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AA662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A662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A662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AA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AA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3">
    <w:name w:val="xl73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AA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AA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AA662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AA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AA66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A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A662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AA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AA662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AA66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AA662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AA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AA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AA66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AA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AA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AA66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AA662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AA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AA66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AA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A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32">
    <w:name w:val="xl132"/>
    <w:basedOn w:val="a"/>
    <w:rsid w:val="00AA66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AA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AA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AA662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AA662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A66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"/>
    <w:basedOn w:val="a"/>
    <w:uiPriority w:val="99"/>
    <w:unhideWhenUsed/>
    <w:rsid w:val="00AA662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AA662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">
    <w:name w:val="Body"/>
    <w:basedOn w:val="a"/>
    <w:rsid w:val="00AA6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3">
    <w:name w:val="c3"/>
    <w:basedOn w:val="a0"/>
    <w:rsid w:val="00AA662D"/>
  </w:style>
  <w:style w:type="paragraph" w:styleId="af2">
    <w:name w:val="Normal (Web)"/>
    <w:basedOn w:val="a"/>
    <w:uiPriority w:val="99"/>
    <w:unhideWhenUsed/>
    <w:rsid w:val="00AA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AA662D"/>
    <w:rPr>
      <w:b/>
      <w:bCs/>
    </w:rPr>
  </w:style>
  <w:style w:type="paragraph" w:customStyle="1" w:styleId="Style3">
    <w:name w:val="Style3"/>
    <w:basedOn w:val="a"/>
    <w:uiPriority w:val="99"/>
    <w:rsid w:val="00AA662D"/>
    <w:pPr>
      <w:widowControl w:val="0"/>
      <w:autoSpaceDE w:val="0"/>
      <w:autoSpaceDN w:val="0"/>
      <w:adjustRightInd w:val="0"/>
      <w:spacing w:after="0" w:line="39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662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A662D"/>
    <w:pPr>
      <w:widowControl w:val="0"/>
      <w:autoSpaceDE w:val="0"/>
      <w:autoSpaceDN w:val="0"/>
      <w:adjustRightInd w:val="0"/>
      <w:spacing w:after="0" w:line="403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A662D"/>
    <w:pPr>
      <w:widowControl w:val="0"/>
      <w:autoSpaceDE w:val="0"/>
      <w:autoSpaceDN w:val="0"/>
      <w:adjustRightInd w:val="0"/>
      <w:spacing w:after="0" w:line="40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AA662D"/>
    <w:rPr>
      <w:rFonts w:ascii="Times New Roman" w:hAnsi="Times New Roman" w:cs="Times New Roman"/>
      <w:color w:val="106BBE"/>
    </w:rPr>
  </w:style>
  <w:style w:type="character" w:customStyle="1" w:styleId="10pt">
    <w:name w:val="Основной текст + 10 pt"/>
    <w:rsid w:val="00AA662D"/>
    <w:rPr>
      <w:sz w:val="20"/>
      <w:szCs w:val="20"/>
      <w:lang w:bidi="ar-SA"/>
    </w:rPr>
  </w:style>
  <w:style w:type="paragraph" w:customStyle="1" w:styleId="formattext">
    <w:name w:val="formattext"/>
    <w:rsid w:val="00AA6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20">
    <w:name w:val="Заголовок 12"/>
    <w:basedOn w:val="a"/>
    <w:rsid w:val="00AA662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rsid w:val="00AA6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6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rsid w:val="00AA6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link w:val="5"/>
    <w:uiPriority w:val="9"/>
    <w:semiHidden/>
    <w:rsid w:val="00AA66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3"/>
    <w:semiHidden/>
    <w:unhideWhenUsed/>
    <w:rsid w:val="00AA662D"/>
    <w:pPr>
      <w:spacing w:after="120"/>
    </w:pPr>
    <w:rPr>
      <w:sz w:val="24"/>
      <w:szCs w:val="24"/>
      <w:lang w:eastAsia="ru-RU"/>
    </w:rPr>
  </w:style>
  <w:style w:type="character" w:customStyle="1" w:styleId="20">
    <w:name w:val="Основной текст Знак2"/>
    <w:basedOn w:val="a0"/>
    <w:link w:val="a4"/>
    <w:uiPriority w:val="99"/>
    <w:semiHidden/>
    <w:rsid w:val="00AA6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62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662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A66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662D"/>
  </w:style>
  <w:style w:type="character" w:customStyle="1" w:styleId="50">
    <w:name w:val="Заголовок 5 Знак"/>
    <w:basedOn w:val="a0"/>
    <w:link w:val="5"/>
    <w:uiPriority w:val="9"/>
    <w:semiHidden/>
    <w:rsid w:val="00AA662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A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A66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AA662D"/>
    <w:rPr>
      <w:sz w:val="24"/>
      <w:szCs w:val="24"/>
      <w:lang w:eastAsia="ru-RU"/>
    </w:rPr>
  </w:style>
  <w:style w:type="paragraph" w:customStyle="1" w:styleId="12">
    <w:name w:val="Основной текст1"/>
    <w:basedOn w:val="a"/>
    <w:next w:val="a4"/>
    <w:rsid w:val="00AA662D"/>
    <w:pPr>
      <w:spacing w:after="120" w:line="240" w:lineRule="auto"/>
    </w:pPr>
    <w:rPr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AA6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A66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A6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A662D"/>
  </w:style>
  <w:style w:type="paragraph" w:styleId="a8">
    <w:name w:val="header"/>
    <w:basedOn w:val="a"/>
    <w:link w:val="a9"/>
    <w:uiPriority w:val="99"/>
    <w:unhideWhenUsed/>
    <w:rsid w:val="00AA66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A6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AA662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A66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AA662D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AA66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A6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AA662D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List 2"/>
    <w:basedOn w:val="a"/>
    <w:uiPriority w:val="99"/>
    <w:rsid w:val="00AA662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">
    <w:name w:val="No Spacing"/>
    <w:uiPriority w:val="1"/>
    <w:qFormat/>
    <w:rsid w:val="00AA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62D"/>
  </w:style>
  <w:style w:type="character" w:customStyle="1" w:styleId="FontStyle49">
    <w:name w:val="Font Style49"/>
    <w:rsid w:val="00AA662D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AA662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A662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A662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AA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AA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3">
    <w:name w:val="xl73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AA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AA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AA662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AA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AA66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A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A662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AA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AA662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AA66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AA662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AA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AA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AA66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AA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AA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AA66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AA662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AA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AA66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AA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A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32">
    <w:name w:val="xl132"/>
    <w:basedOn w:val="a"/>
    <w:rsid w:val="00AA66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AA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AA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AA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AA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AA662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AA662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A66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"/>
    <w:basedOn w:val="a"/>
    <w:uiPriority w:val="99"/>
    <w:unhideWhenUsed/>
    <w:rsid w:val="00AA662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AA662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">
    <w:name w:val="Body"/>
    <w:basedOn w:val="a"/>
    <w:rsid w:val="00AA6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3">
    <w:name w:val="c3"/>
    <w:basedOn w:val="a0"/>
    <w:rsid w:val="00AA662D"/>
  </w:style>
  <w:style w:type="paragraph" w:styleId="af2">
    <w:name w:val="Normal (Web)"/>
    <w:basedOn w:val="a"/>
    <w:uiPriority w:val="99"/>
    <w:unhideWhenUsed/>
    <w:rsid w:val="00AA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AA662D"/>
    <w:rPr>
      <w:b/>
      <w:bCs/>
    </w:rPr>
  </w:style>
  <w:style w:type="paragraph" w:customStyle="1" w:styleId="Style3">
    <w:name w:val="Style3"/>
    <w:basedOn w:val="a"/>
    <w:uiPriority w:val="99"/>
    <w:rsid w:val="00AA662D"/>
    <w:pPr>
      <w:widowControl w:val="0"/>
      <w:autoSpaceDE w:val="0"/>
      <w:autoSpaceDN w:val="0"/>
      <w:adjustRightInd w:val="0"/>
      <w:spacing w:after="0" w:line="39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662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A662D"/>
    <w:pPr>
      <w:widowControl w:val="0"/>
      <w:autoSpaceDE w:val="0"/>
      <w:autoSpaceDN w:val="0"/>
      <w:adjustRightInd w:val="0"/>
      <w:spacing w:after="0" w:line="403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A662D"/>
    <w:pPr>
      <w:widowControl w:val="0"/>
      <w:autoSpaceDE w:val="0"/>
      <w:autoSpaceDN w:val="0"/>
      <w:adjustRightInd w:val="0"/>
      <w:spacing w:after="0" w:line="40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AA662D"/>
    <w:rPr>
      <w:rFonts w:ascii="Times New Roman" w:hAnsi="Times New Roman" w:cs="Times New Roman"/>
      <w:color w:val="106BBE"/>
    </w:rPr>
  </w:style>
  <w:style w:type="character" w:customStyle="1" w:styleId="10pt">
    <w:name w:val="Основной текст + 10 pt"/>
    <w:rsid w:val="00AA662D"/>
    <w:rPr>
      <w:sz w:val="20"/>
      <w:szCs w:val="20"/>
      <w:lang w:bidi="ar-SA"/>
    </w:rPr>
  </w:style>
  <w:style w:type="paragraph" w:customStyle="1" w:styleId="formattext">
    <w:name w:val="formattext"/>
    <w:rsid w:val="00AA6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20">
    <w:name w:val="Заголовок 12"/>
    <w:basedOn w:val="a"/>
    <w:rsid w:val="00AA662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rsid w:val="00AA6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6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rsid w:val="00AA6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link w:val="5"/>
    <w:uiPriority w:val="9"/>
    <w:semiHidden/>
    <w:rsid w:val="00AA66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3"/>
    <w:semiHidden/>
    <w:unhideWhenUsed/>
    <w:rsid w:val="00AA662D"/>
    <w:pPr>
      <w:spacing w:after="120"/>
    </w:pPr>
    <w:rPr>
      <w:sz w:val="24"/>
      <w:szCs w:val="24"/>
      <w:lang w:eastAsia="ru-RU"/>
    </w:rPr>
  </w:style>
  <w:style w:type="character" w:customStyle="1" w:styleId="20">
    <w:name w:val="Основной текст Знак2"/>
    <w:basedOn w:val="a0"/>
    <w:link w:val="a4"/>
    <w:uiPriority w:val="99"/>
    <w:semiHidden/>
    <w:rsid w:val="00AA6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6+dDP5ioi9CunUfbRwHLE/l2tQIYC3i0thSIe1jzkoA=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S5gRk0LqpSSOd9EFgR60VTnIOYs+UagIp7qzSBfuLZY=</DigestValue>
    </Reference>
  </SignedInfo>
  <SignatureValue>AgSsFxrFKsWitqMGN4HYjPB8Pj5nDstKla5E/XlMV8sTW4ZFdAWgYT9N/db5N5ex
pb8n0DTqSPzSahDhxJiD+w==</SignatureValue>
  <KeyInfo>
    <X509Data>
      <X509Certificate>MIIJFTCCCMKgAwIBAgIRANaf6E4T5C1g0oZ9ZOQ6rCEwCgYIKoUDBwEBAwIwggFX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gdGB0LjQuDAeFw0yMjAzMDUxNTM0MDBaFw0yMzA1MjkxNDI5MDBaMIICMTE/MD0G
A1UEAww20JLQuNC70LXQvdGB0LrQsNGPINCi0LDRgtGM0Y/QvdCwINCV0LLQs9C1
0L3RjNC10LLQvdCwMRswGQYDVQQEDBLQktC40LvQtdC90YHQutCw0Y8xLDAqBgNV
BCoMI9Ci0LDRgtGM0Y/QvdCwINCV0LLQs9C10L3RjNC10LLQvdCwMSQwIgYJKoZI
hvcNAQkBFhVlc2tfbnRrQG1haWwua3ViYW4ucnUxGjAYBggqhQMDgQMBARIMMjMw
NjAxMjk4MjU5MRYwFAYFKoUDZAMSCzAwNTQyOTc1NTQwMYHyMIHvBgNVBAoMgefQ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0JjQn9Cg0J7QpNCY0JvQrNCd0KvQmSDQmtCe0JvQm9CV0JTQliIxGTAXBgNVBAwM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0JzQuNC90YbQuNGE0YDRiyDQoNC+0YHRgdC40LiCCwDP6P9hAAAAAAX2MAoGCCqF
AwcBAQMCA0EAdiUy31VBFbF1rGY5NBlSDRSxOBw0tC9aCjTQRvRtKxSeXuvoChON
tA24HLaiVkCoycCjUn04a5MUeld8odKFew==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K8CDToSTqpTe1rLLrXqAL7nnYU0=</DigestValue>
      </Reference>
      <Reference URI="/word/document.xml?ContentType=application/vnd.openxmlformats-officedocument.wordprocessingml.document.main+xml">
        <DigestMethod Algorithm="http://www.w3.org/2000/09/xmldsig#sha1"/>
        <DigestValue>2g1nKlaCsiByXl0hFNKWUZvcd8k=</DigestValue>
      </Reference>
      <Reference URI="/word/endnotes.xml?ContentType=application/vnd.openxmlformats-officedocument.wordprocessingml.endnotes+xml">
        <DigestMethod Algorithm="http://www.w3.org/2000/09/xmldsig#sha1"/>
        <DigestValue>QExRBt4hiqrbeG/CSm6X8FsldnM=</DigestValue>
      </Reference>
      <Reference URI="/word/fontTable.xml?ContentType=application/vnd.openxmlformats-officedocument.wordprocessingml.fontTable+xml">
        <DigestMethod Algorithm="http://www.w3.org/2000/09/xmldsig#sha1"/>
        <DigestValue>m0JSYFAsXl6biGTCZfM8oQOCJWU=</DigestValue>
      </Reference>
      <Reference URI="/word/footer1.xml?ContentType=application/vnd.openxmlformats-officedocument.wordprocessingml.footer+xml">
        <DigestMethod Algorithm="http://www.w3.org/2000/09/xmldsig#sha1"/>
        <DigestValue>bOYjM62HexoelANzHOPey/9iLqw=</DigestValue>
      </Reference>
      <Reference URI="/word/footer2.xml?ContentType=application/vnd.openxmlformats-officedocument.wordprocessingml.footer+xml">
        <DigestMethod Algorithm="http://www.w3.org/2000/09/xmldsig#sha1"/>
        <DigestValue>fLD71WYkULGCeADFwWpmOOisArA=</DigestValue>
      </Reference>
      <Reference URI="/word/footnotes.xml?ContentType=application/vnd.openxmlformats-officedocument.wordprocessingml.footnotes+xml">
        <DigestMethod Algorithm="http://www.w3.org/2000/09/xmldsig#sha1"/>
        <DigestValue>OgdH+d/Odtwy3DKb1qnC3RyMhuI=</DigestValue>
      </Reference>
      <Reference URI="/word/media/image1.png?ContentType=image/png">
        <DigestMethod Algorithm="http://www.w3.org/2000/09/xmldsig#sha1"/>
        <DigestValue>60m6fYmB1b7Sbra3FE2uafpv/Ic=</DigestValue>
      </Reference>
      <Reference URI="/word/numbering.xml?ContentType=application/vnd.openxmlformats-officedocument.wordprocessingml.numbering+xml">
        <DigestMethod Algorithm="http://www.w3.org/2000/09/xmldsig#sha1"/>
        <DigestValue>+Uh0dJM81t7mBAo6aJs0P6EZOJ8=</DigestValue>
      </Reference>
      <Reference URI="/word/settings.xml?ContentType=application/vnd.openxmlformats-officedocument.wordprocessingml.settings+xml">
        <DigestMethod Algorithm="http://www.w3.org/2000/09/xmldsig#sha1"/>
        <DigestValue>5e2IJfZX9A0phcyvxrUYEfp/huc=</DigestValue>
      </Reference>
      <Reference URI="/word/styles.xml?ContentType=application/vnd.openxmlformats-officedocument.wordprocessingml.styles+xml">
        <DigestMethod Algorithm="http://www.w3.org/2000/09/xmldsig#sha1"/>
        <DigestValue>VMaYHcLzyjB+IMOVGuyTafQyotQ=</DigestValue>
      </Reference>
      <Reference URI="/word/stylesWithEffects.xml?ContentType=application/vnd.ms-word.stylesWithEffects+xml">
        <DigestMethod Algorithm="http://www.w3.org/2000/09/xmldsig#sha1"/>
        <DigestValue>OjdmQgyPtY72/CAMSiwq76pu+Ek=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2022-03-14T11:14:39Z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2022-03-14T11:14:39Z</xd:SigningTime>
          <xd:SigningCertificate>
            <xd:Cert>
              <xd:CertDigest>
                <DigestMethod Algorithm="http://www.w3.org/2000/09/xmldsig#sha1"/>
                <DigestValue>du/sw2t2lFVd4csO9B0K4evwzBI=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285285078003459822260534550109944982561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66</Pages>
  <Words>13952</Words>
  <Characters>79528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2020-12-29T07:17:00Z</dcterms:created>
  <dcterms:modified xsi:type="dcterms:W3CDTF">2020-12-29T07:17:00Z</dcterms:modified>
</cp:coreProperties>
</file>